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DF2FD" w14:textId="77777777" w:rsidR="00EA169A" w:rsidRDefault="00AE23BC">
      <w:pPr>
        <w:autoSpaceDE w:val="0"/>
        <w:autoSpaceDN w:val="0"/>
        <w:adjustRightInd w:val="0"/>
        <w:jc w:val="both"/>
        <w:rPr>
          <w:rFonts w:ascii="TimesNewRoman" w:hAnsi="TimesNewRoman"/>
          <w:sz w:val="18"/>
          <w:szCs w:val="18"/>
        </w:rPr>
      </w:pPr>
      <w:r>
        <w:rPr>
          <w:rFonts w:ascii="TimesNewRoman" w:hAnsi="TimesNewRoman"/>
          <w:noProof/>
          <w:sz w:val="18"/>
          <w:szCs w:val="18"/>
        </w:rPr>
        <w:drawing>
          <wp:inline distT="0" distB="0" distL="0" distR="0" wp14:anchorId="63E6665F" wp14:editId="18F23955">
            <wp:extent cx="2037806" cy="424543"/>
            <wp:effectExtent l="0" t="0" r="63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dapei49 charte graphique.jpg"/>
                    <pic:cNvPicPr/>
                  </pic:nvPicPr>
                  <pic:blipFill>
                    <a:blip r:embed="rId8">
                      <a:extLst>
                        <a:ext uri="{28A0092B-C50C-407E-A947-70E740481C1C}">
                          <a14:useLocalDpi xmlns:a14="http://schemas.microsoft.com/office/drawing/2010/main" val="0"/>
                        </a:ext>
                      </a:extLst>
                    </a:blip>
                    <a:stretch>
                      <a:fillRect/>
                    </a:stretch>
                  </pic:blipFill>
                  <pic:spPr>
                    <a:xfrm>
                      <a:off x="0" y="0"/>
                      <a:ext cx="2054578" cy="428037"/>
                    </a:xfrm>
                    <a:prstGeom prst="rect">
                      <a:avLst/>
                    </a:prstGeom>
                  </pic:spPr>
                </pic:pic>
              </a:graphicData>
            </a:graphic>
          </wp:inline>
        </w:drawing>
      </w:r>
    </w:p>
    <w:p w14:paraId="4A7FC534" w14:textId="77777777" w:rsidR="00EA169A" w:rsidRDefault="00EA169A">
      <w:pPr>
        <w:autoSpaceDE w:val="0"/>
        <w:autoSpaceDN w:val="0"/>
        <w:adjustRightInd w:val="0"/>
        <w:jc w:val="both"/>
        <w:rPr>
          <w:rFonts w:ascii="TimesNewRoman" w:hAnsi="TimesNewRoman"/>
          <w:sz w:val="18"/>
          <w:szCs w:val="18"/>
        </w:rPr>
      </w:pPr>
    </w:p>
    <w:p w14:paraId="22BD27F2" w14:textId="77777777" w:rsidR="00EA169A" w:rsidRDefault="00EA169A">
      <w:pPr>
        <w:autoSpaceDE w:val="0"/>
        <w:autoSpaceDN w:val="0"/>
        <w:adjustRightInd w:val="0"/>
        <w:jc w:val="both"/>
        <w:rPr>
          <w:rFonts w:ascii="TimesNewRoman" w:hAnsi="TimesNewRoman"/>
          <w:sz w:val="18"/>
          <w:szCs w:val="18"/>
        </w:rPr>
      </w:pPr>
    </w:p>
    <w:p w14:paraId="4DB23067" w14:textId="77777777" w:rsidR="00EA169A" w:rsidRDefault="00EA169A">
      <w:pPr>
        <w:autoSpaceDE w:val="0"/>
        <w:autoSpaceDN w:val="0"/>
        <w:adjustRightInd w:val="0"/>
        <w:jc w:val="both"/>
        <w:rPr>
          <w:rFonts w:ascii="TimesNewRoman" w:hAnsi="TimesNewRoman"/>
        </w:rPr>
      </w:pPr>
    </w:p>
    <w:p w14:paraId="47F7AFD1" w14:textId="77777777" w:rsidR="00EA169A" w:rsidRDefault="00EA169A">
      <w:pPr>
        <w:autoSpaceDE w:val="0"/>
        <w:autoSpaceDN w:val="0"/>
        <w:adjustRightInd w:val="0"/>
        <w:jc w:val="both"/>
        <w:rPr>
          <w:rFonts w:ascii="TimesNewRoman" w:hAnsi="TimesNewRoman"/>
        </w:rPr>
      </w:pPr>
    </w:p>
    <w:p w14:paraId="0420BAF3" w14:textId="77777777" w:rsidR="00E279B9" w:rsidRDefault="00E279B9">
      <w:pPr>
        <w:autoSpaceDE w:val="0"/>
        <w:autoSpaceDN w:val="0"/>
        <w:adjustRightInd w:val="0"/>
        <w:jc w:val="both"/>
        <w:rPr>
          <w:rFonts w:ascii="TimesNewRoman" w:hAnsi="TimesNewRoman"/>
        </w:rPr>
      </w:pPr>
    </w:p>
    <w:p w14:paraId="76B09D78" w14:textId="77777777" w:rsidR="00EA169A" w:rsidRDefault="00EA169A">
      <w:pPr>
        <w:autoSpaceDE w:val="0"/>
        <w:autoSpaceDN w:val="0"/>
        <w:adjustRightInd w:val="0"/>
        <w:jc w:val="both"/>
        <w:rPr>
          <w:rFonts w:ascii="TimesNewRoman" w:hAnsi="TimesNewRoman"/>
        </w:rPr>
      </w:pPr>
    </w:p>
    <w:p w14:paraId="7095F057" w14:textId="77777777" w:rsidR="00EA169A" w:rsidRPr="008810A0" w:rsidRDefault="00EA169A">
      <w:pPr>
        <w:pStyle w:val="Titre1"/>
        <w:numPr>
          <w:ilvl w:val="0"/>
          <w:numId w:val="0"/>
        </w:numPr>
        <w:rPr>
          <w:rFonts w:asciiTheme="minorHAnsi" w:hAnsiTheme="minorHAnsi" w:cstheme="minorHAnsi"/>
          <w:color w:val="4F6228" w:themeColor="accent3" w:themeShade="80"/>
        </w:rPr>
      </w:pPr>
      <w:r w:rsidRPr="008810A0">
        <w:rPr>
          <w:rFonts w:asciiTheme="minorHAnsi" w:hAnsiTheme="minorHAnsi" w:cstheme="minorHAnsi"/>
          <w:color w:val="4F6228" w:themeColor="accent3" w:themeShade="80"/>
        </w:rPr>
        <w:t>Institut Médico Educatif</w:t>
      </w:r>
    </w:p>
    <w:p w14:paraId="43321B3D" w14:textId="77777777" w:rsidR="00EA169A" w:rsidRPr="008810A0" w:rsidRDefault="00EA169A">
      <w:pPr>
        <w:autoSpaceDE w:val="0"/>
        <w:autoSpaceDN w:val="0"/>
        <w:adjustRightInd w:val="0"/>
        <w:jc w:val="center"/>
        <w:rPr>
          <w:rFonts w:asciiTheme="minorHAnsi" w:hAnsiTheme="minorHAnsi" w:cstheme="minorHAnsi"/>
          <w:color w:val="4F6228" w:themeColor="accent3" w:themeShade="80"/>
          <w:sz w:val="72"/>
        </w:rPr>
      </w:pPr>
    </w:p>
    <w:p w14:paraId="744BC0B5" w14:textId="77777777" w:rsidR="00EA169A" w:rsidRPr="008810A0" w:rsidRDefault="00EA169A">
      <w:pPr>
        <w:autoSpaceDE w:val="0"/>
        <w:autoSpaceDN w:val="0"/>
        <w:adjustRightInd w:val="0"/>
        <w:jc w:val="center"/>
        <w:rPr>
          <w:rFonts w:asciiTheme="minorHAnsi" w:hAnsiTheme="minorHAnsi" w:cstheme="minorHAnsi"/>
          <w:b/>
          <w:bCs/>
          <w:i/>
          <w:iCs/>
          <w:color w:val="C2D69B" w:themeColor="accent3" w:themeTint="99"/>
          <w:sz w:val="72"/>
        </w:rPr>
      </w:pPr>
      <w:r w:rsidRPr="008810A0">
        <w:rPr>
          <w:rFonts w:asciiTheme="minorHAnsi" w:hAnsiTheme="minorHAnsi" w:cstheme="minorHAnsi"/>
          <w:b/>
          <w:bCs/>
          <w:i/>
          <w:iCs/>
          <w:color w:val="C2D69B" w:themeColor="accent3" w:themeTint="99"/>
          <w:sz w:val="72"/>
        </w:rPr>
        <w:t>« Bordage Fontaine »</w:t>
      </w:r>
    </w:p>
    <w:p w14:paraId="192CDFE2" w14:textId="77777777" w:rsidR="00EA169A" w:rsidRPr="00735067" w:rsidRDefault="00EA169A">
      <w:pPr>
        <w:autoSpaceDE w:val="0"/>
        <w:autoSpaceDN w:val="0"/>
        <w:adjustRightInd w:val="0"/>
        <w:jc w:val="both"/>
        <w:rPr>
          <w:rFonts w:asciiTheme="minorHAnsi" w:hAnsiTheme="minorHAnsi" w:cstheme="minorHAnsi"/>
        </w:rPr>
      </w:pPr>
    </w:p>
    <w:p w14:paraId="6995ABF4" w14:textId="77777777" w:rsidR="00EA169A" w:rsidRPr="00735067" w:rsidRDefault="00EA169A">
      <w:pPr>
        <w:autoSpaceDE w:val="0"/>
        <w:autoSpaceDN w:val="0"/>
        <w:adjustRightInd w:val="0"/>
        <w:jc w:val="both"/>
        <w:rPr>
          <w:rFonts w:asciiTheme="minorHAnsi" w:hAnsiTheme="minorHAnsi" w:cstheme="minorHAnsi"/>
        </w:rPr>
      </w:pPr>
    </w:p>
    <w:p w14:paraId="2DF29B17" w14:textId="77777777" w:rsidR="00EA169A" w:rsidRPr="00735067" w:rsidRDefault="00EA169A">
      <w:pPr>
        <w:autoSpaceDE w:val="0"/>
        <w:autoSpaceDN w:val="0"/>
        <w:adjustRightInd w:val="0"/>
        <w:jc w:val="both"/>
        <w:rPr>
          <w:rFonts w:asciiTheme="minorHAnsi" w:hAnsiTheme="minorHAnsi" w:cstheme="minorHAnsi"/>
        </w:rPr>
      </w:pPr>
    </w:p>
    <w:p w14:paraId="4F3486F7" w14:textId="77777777" w:rsidR="00EA169A" w:rsidRPr="00735067" w:rsidRDefault="00FC20B6">
      <w:pPr>
        <w:autoSpaceDE w:val="0"/>
        <w:autoSpaceDN w:val="0"/>
        <w:adjustRightInd w:val="0"/>
        <w:jc w:val="both"/>
        <w:rPr>
          <w:rFonts w:asciiTheme="minorHAnsi" w:hAnsiTheme="minorHAnsi" w:cstheme="minorHAnsi"/>
          <w:sz w:val="18"/>
          <w:szCs w:val="18"/>
        </w:rPr>
      </w:pPr>
      <w:r>
        <w:rPr>
          <w:noProof/>
        </w:rPr>
        <mc:AlternateContent>
          <mc:Choice Requires="wps">
            <w:drawing>
              <wp:anchor distT="0" distB="0" distL="114300" distR="114300" simplePos="0" relativeHeight="251695104" behindDoc="0" locked="0" layoutInCell="1" allowOverlap="1" wp14:anchorId="1F8E3E29" wp14:editId="2EF35AED">
                <wp:simplePos x="0" y="0"/>
                <wp:positionH relativeFrom="margin">
                  <wp:align>center</wp:align>
                </wp:positionH>
                <wp:positionV relativeFrom="margin">
                  <wp:align>center</wp:align>
                </wp:positionV>
                <wp:extent cx="3241040" cy="45720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3241040" cy="457200"/>
                        </a:xfrm>
                        <a:prstGeom prst="rect">
                          <a:avLst/>
                        </a:prstGeom>
                        <a:noFill/>
                        <a:ln>
                          <a:noFill/>
                        </a:ln>
                        <a:effectLst/>
                      </wps:spPr>
                      <wps:txbx>
                        <w:txbxContent>
                          <w:p w14:paraId="0C9ED8F7" w14:textId="77777777" w:rsidR="00EF05A8" w:rsidRPr="00FC20B6" w:rsidRDefault="00EF05A8" w:rsidP="00FC20B6">
                            <w:pPr>
                              <w:jc w:val="center"/>
                              <w:rPr>
                                <w:rFonts w:ascii="Comic Sans MS" w:hAnsi="Comic Sans MS"/>
                                <w:b/>
                                <w:color w:val="4F6228" w:themeColor="accent3" w:themeShade="80"/>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accent3">
                                      <w14:lumMod w14:val="20000"/>
                                      <w14:lumOff w14:val="80000"/>
                                    </w14:schemeClr>
                                  </w14:solidFill>
                                  <w14:prstDash w14:val="solid"/>
                                  <w14:round/>
                                </w14:textOutline>
                              </w:rPr>
                            </w:pPr>
                            <w:r>
                              <w:rPr>
                                <w:rFonts w:ascii="Comic Sans MS" w:hAnsi="Comic Sans MS"/>
                                <w:b/>
                                <w:color w:val="4F6228" w:themeColor="accent3" w:themeShade="80"/>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accent3">
                                      <w14:lumMod w14:val="20000"/>
                                      <w14:lumOff w14:val="80000"/>
                                    </w14:schemeClr>
                                  </w14:solidFill>
                                  <w14:prstDash w14:val="solid"/>
                                  <w14:round/>
                                </w14:textOutline>
                              </w:rPr>
                              <w:t xml:space="preserve">Livret </w:t>
                            </w:r>
                            <w:r w:rsidRPr="003849F0">
                              <w:rPr>
                                <w:rFonts w:ascii="Comic Sans MS" w:hAnsi="Comic Sans MS"/>
                                <w:b/>
                                <w:color w:val="4F6228" w:themeColor="accent3" w:themeShade="80"/>
                                <w:sz w:val="56"/>
                                <w:szCs w:val="72"/>
                                <w14:shadow w14:blurRad="38100" w14:dist="19050" w14:dir="2700000" w14:sx="100000" w14:sy="100000" w14:kx="0" w14:ky="0" w14:algn="tl">
                                  <w14:schemeClr w14:val="dk1">
                                    <w14:alpha w14:val="60000"/>
                                  </w14:schemeClr>
                                </w14:shadow>
                                <w14:textOutline w14:w="9525" w14:cap="flat" w14:cmpd="sng" w14:algn="ctr">
                                  <w14:solidFill>
                                    <w14:schemeClr w14:val="accent3">
                                      <w14:lumMod w14:val="20000"/>
                                      <w14:lumOff w14:val="80000"/>
                                    </w14:schemeClr>
                                  </w14:solidFill>
                                  <w14:prstDash w14:val="solid"/>
                                  <w14:round/>
                                </w14:textOutline>
                              </w:rPr>
                              <w:t>d’Accueil</w:t>
                            </w:r>
                          </w:p>
                        </w:txbxContent>
                      </wps:txbx>
                      <wps:bodyPr rot="0" spcFirstLastPara="0" vertOverflow="overflow" horzOverflow="overflow" vert="horz" wrap="square" lIns="91440" tIns="45720" rIns="91440" bIns="45720" numCol="1" spcCol="0" rtlCol="0" fromWordArt="0" anchor="t" anchorCtr="0" forceAA="0" compatLnSpc="1">
                        <a:prstTxWarp prst="textCanDow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F6EDA" id="_x0000_t202" coordsize="21600,21600" o:spt="202" path="m,l,21600r21600,l21600,xe">
                <v:stroke joinstyle="miter"/>
                <v:path gradientshapeok="t" o:connecttype="rect"/>
              </v:shapetype>
              <v:shape id="Zone de texte 2" o:spid="_x0000_s1026" type="#_x0000_t202" style="position:absolute;left:0;text-align:left;margin-left:0;margin-top:0;width:255.2pt;height:36pt;z-index:2516951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" filled="f" stroked="f">
                <v:textbox>
                  <w:txbxContent>
                    <w:p w14:paraId="055853A9" w14:textId="77777777" w:rsidR="00EF05A8" w:rsidRPr="00FC20B6" w:rsidRDefault="00EF05A8" w:rsidP="00FC20B6">
                      <w:pPr>
                        <w:jc w:val="center"/>
                        <w:rPr>
                          <w:rFonts w:ascii="Comic Sans MS" w:hAnsi="Comic Sans MS"/>
                          <w:b/>
                          <w:color w:val="4F6228" w:themeColor="accent3" w:themeShade="80"/>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accent3">
                                <w14:lumMod w14:val="20000"/>
                                <w14:lumOff w14:val="80000"/>
                              </w14:schemeClr>
                            </w14:solidFill>
                            <w14:prstDash w14:val="solid"/>
                            <w14:round/>
                          </w14:textOutline>
                        </w:rPr>
                      </w:pPr>
                      <w:r>
                        <w:rPr>
                          <w:rFonts w:ascii="Comic Sans MS" w:hAnsi="Comic Sans MS"/>
                          <w:b/>
                          <w:color w:val="4F6228" w:themeColor="accent3" w:themeShade="80"/>
                          <w:sz w:val="52"/>
                          <w:szCs w:val="72"/>
                          <w14:shadow w14:blurRad="38100" w14:dist="19050" w14:dir="2700000" w14:sx="100000" w14:sy="100000" w14:kx="0" w14:ky="0" w14:algn="tl">
                            <w14:schemeClr w14:val="dk1">
                              <w14:alpha w14:val="60000"/>
                            </w14:schemeClr>
                          </w14:shadow>
                          <w14:textOutline w14:w="9525" w14:cap="flat" w14:cmpd="sng" w14:algn="ctr">
                            <w14:solidFill>
                              <w14:schemeClr w14:val="accent3">
                                <w14:lumMod w14:val="20000"/>
                                <w14:lumOff w14:val="80000"/>
                              </w14:schemeClr>
                            </w14:solidFill>
                            <w14:prstDash w14:val="solid"/>
                            <w14:round/>
                          </w14:textOutline>
                        </w:rPr>
                        <w:t xml:space="preserve">Livret </w:t>
                      </w:r>
                      <w:r w:rsidRPr="003849F0">
                        <w:rPr>
                          <w:rFonts w:ascii="Comic Sans MS" w:hAnsi="Comic Sans MS"/>
                          <w:b/>
                          <w:color w:val="4F6228" w:themeColor="accent3" w:themeShade="80"/>
                          <w:sz w:val="56"/>
                          <w:szCs w:val="72"/>
                          <w14:shadow w14:blurRad="38100" w14:dist="19050" w14:dir="2700000" w14:sx="100000" w14:sy="100000" w14:kx="0" w14:ky="0" w14:algn="tl">
                            <w14:schemeClr w14:val="dk1">
                              <w14:alpha w14:val="60000"/>
                            </w14:schemeClr>
                          </w14:shadow>
                          <w14:textOutline w14:w="9525" w14:cap="flat" w14:cmpd="sng" w14:algn="ctr">
                            <w14:solidFill>
                              <w14:schemeClr w14:val="accent3">
                                <w14:lumMod w14:val="20000"/>
                                <w14:lumOff w14:val="80000"/>
                              </w14:schemeClr>
                            </w14:solidFill>
                            <w14:prstDash w14:val="solid"/>
                            <w14:round/>
                          </w14:textOutline>
                        </w:rPr>
                        <w:t>d’Accueil</w:t>
                      </w:r>
                    </w:p>
                  </w:txbxContent>
                </v:textbox>
                <w10:wrap type="square" anchorx="margin" anchory="margin"/>
              </v:shape>
            </w:pict>
          </mc:Fallback>
        </mc:AlternateContent>
      </w:r>
    </w:p>
    <w:p w14:paraId="2D2A81C1" w14:textId="77777777" w:rsidR="00EA169A" w:rsidRPr="00735067" w:rsidRDefault="00EA169A">
      <w:pPr>
        <w:autoSpaceDE w:val="0"/>
        <w:autoSpaceDN w:val="0"/>
        <w:adjustRightInd w:val="0"/>
        <w:jc w:val="both"/>
        <w:rPr>
          <w:rFonts w:asciiTheme="minorHAnsi" w:hAnsiTheme="minorHAnsi" w:cstheme="minorHAnsi"/>
          <w:sz w:val="18"/>
          <w:szCs w:val="18"/>
        </w:rPr>
      </w:pPr>
    </w:p>
    <w:p w14:paraId="52C0A2A7" w14:textId="77777777" w:rsidR="00EA169A" w:rsidRPr="00735067" w:rsidRDefault="00EA169A">
      <w:pPr>
        <w:autoSpaceDE w:val="0"/>
        <w:autoSpaceDN w:val="0"/>
        <w:adjustRightInd w:val="0"/>
        <w:jc w:val="both"/>
        <w:rPr>
          <w:rFonts w:asciiTheme="minorHAnsi" w:hAnsiTheme="minorHAnsi" w:cstheme="minorHAnsi"/>
          <w:sz w:val="18"/>
          <w:szCs w:val="18"/>
        </w:rPr>
      </w:pPr>
    </w:p>
    <w:p w14:paraId="432CBCD4" w14:textId="77777777" w:rsidR="00EA169A" w:rsidRPr="00735067" w:rsidRDefault="00EA169A">
      <w:pPr>
        <w:autoSpaceDE w:val="0"/>
        <w:autoSpaceDN w:val="0"/>
        <w:adjustRightInd w:val="0"/>
        <w:jc w:val="both"/>
        <w:rPr>
          <w:rFonts w:asciiTheme="minorHAnsi" w:hAnsiTheme="minorHAnsi" w:cstheme="minorHAnsi"/>
          <w:sz w:val="18"/>
          <w:szCs w:val="18"/>
        </w:rPr>
      </w:pPr>
    </w:p>
    <w:p w14:paraId="2654FAE4" w14:textId="77777777" w:rsidR="00EA169A" w:rsidRPr="00735067" w:rsidRDefault="00EA169A">
      <w:pPr>
        <w:autoSpaceDE w:val="0"/>
        <w:autoSpaceDN w:val="0"/>
        <w:adjustRightInd w:val="0"/>
        <w:jc w:val="both"/>
        <w:rPr>
          <w:rFonts w:asciiTheme="minorHAnsi" w:hAnsiTheme="minorHAnsi" w:cstheme="minorHAnsi"/>
          <w:sz w:val="18"/>
          <w:szCs w:val="18"/>
        </w:rPr>
      </w:pPr>
    </w:p>
    <w:p w14:paraId="2529C98F" w14:textId="77777777" w:rsidR="00EA169A" w:rsidRPr="00735067" w:rsidRDefault="00EA169A">
      <w:pPr>
        <w:autoSpaceDE w:val="0"/>
        <w:autoSpaceDN w:val="0"/>
        <w:adjustRightInd w:val="0"/>
        <w:jc w:val="both"/>
        <w:rPr>
          <w:rFonts w:asciiTheme="minorHAnsi" w:hAnsiTheme="minorHAnsi" w:cstheme="minorHAnsi"/>
          <w:sz w:val="18"/>
          <w:szCs w:val="18"/>
        </w:rPr>
      </w:pPr>
    </w:p>
    <w:p w14:paraId="4F26266D" w14:textId="77777777" w:rsidR="00EA169A" w:rsidRPr="00735067" w:rsidRDefault="00EA169A">
      <w:pPr>
        <w:autoSpaceDE w:val="0"/>
        <w:autoSpaceDN w:val="0"/>
        <w:adjustRightInd w:val="0"/>
        <w:jc w:val="both"/>
        <w:rPr>
          <w:rFonts w:asciiTheme="minorHAnsi" w:hAnsiTheme="minorHAnsi" w:cstheme="minorHAnsi"/>
          <w:sz w:val="18"/>
          <w:szCs w:val="18"/>
        </w:rPr>
      </w:pPr>
    </w:p>
    <w:p w14:paraId="059CF546" w14:textId="77777777" w:rsidR="00EA169A" w:rsidRPr="00735067" w:rsidRDefault="00EA169A">
      <w:pPr>
        <w:autoSpaceDE w:val="0"/>
        <w:autoSpaceDN w:val="0"/>
        <w:adjustRightInd w:val="0"/>
        <w:jc w:val="both"/>
        <w:rPr>
          <w:rFonts w:asciiTheme="minorHAnsi" w:hAnsiTheme="minorHAnsi" w:cstheme="minorHAnsi"/>
          <w:sz w:val="18"/>
          <w:szCs w:val="18"/>
        </w:rPr>
      </w:pPr>
    </w:p>
    <w:p w14:paraId="717A3174" w14:textId="77777777" w:rsidR="00EA169A" w:rsidRPr="00735067" w:rsidRDefault="00EA169A">
      <w:pPr>
        <w:autoSpaceDE w:val="0"/>
        <w:autoSpaceDN w:val="0"/>
        <w:adjustRightInd w:val="0"/>
        <w:jc w:val="both"/>
        <w:rPr>
          <w:rFonts w:asciiTheme="minorHAnsi" w:hAnsiTheme="minorHAnsi" w:cstheme="minorHAnsi"/>
          <w:sz w:val="18"/>
          <w:szCs w:val="18"/>
        </w:rPr>
      </w:pPr>
    </w:p>
    <w:p w14:paraId="77C823BA" w14:textId="77777777" w:rsidR="00EA169A" w:rsidRPr="00735067" w:rsidRDefault="00EA169A">
      <w:pPr>
        <w:autoSpaceDE w:val="0"/>
        <w:autoSpaceDN w:val="0"/>
        <w:adjustRightInd w:val="0"/>
        <w:jc w:val="both"/>
        <w:rPr>
          <w:rFonts w:asciiTheme="minorHAnsi" w:hAnsiTheme="minorHAnsi" w:cstheme="minorHAnsi"/>
          <w:sz w:val="18"/>
          <w:szCs w:val="18"/>
        </w:rPr>
      </w:pPr>
    </w:p>
    <w:p w14:paraId="540F88AF" w14:textId="77777777" w:rsidR="00EA169A" w:rsidRPr="00735067" w:rsidRDefault="00EA169A">
      <w:pPr>
        <w:autoSpaceDE w:val="0"/>
        <w:autoSpaceDN w:val="0"/>
        <w:adjustRightInd w:val="0"/>
        <w:jc w:val="both"/>
        <w:rPr>
          <w:rFonts w:asciiTheme="minorHAnsi" w:hAnsiTheme="minorHAnsi" w:cstheme="minorHAnsi"/>
          <w:sz w:val="18"/>
          <w:szCs w:val="18"/>
        </w:rPr>
      </w:pPr>
    </w:p>
    <w:p w14:paraId="72FB93FD" w14:textId="77777777" w:rsidR="00EA169A" w:rsidRPr="00735067" w:rsidRDefault="00EA169A">
      <w:pPr>
        <w:autoSpaceDE w:val="0"/>
        <w:autoSpaceDN w:val="0"/>
        <w:adjustRightInd w:val="0"/>
        <w:jc w:val="both"/>
        <w:rPr>
          <w:rFonts w:asciiTheme="minorHAnsi" w:hAnsiTheme="minorHAnsi" w:cstheme="minorHAnsi"/>
          <w:sz w:val="18"/>
          <w:szCs w:val="18"/>
        </w:rPr>
      </w:pPr>
    </w:p>
    <w:p w14:paraId="386938C3" w14:textId="77777777" w:rsidR="00EA169A" w:rsidRPr="00735067" w:rsidRDefault="00EA169A">
      <w:pPr>
        <w:autoSpaceDE w:val="0"/>
        <w:autoSpaceDN w:val="0"/>
        <w:adjustRightInd w:val="0"/>
        <w:jc w:val="both"/>
        <w:rPr>
          <w:rFonts w:asciiTheme="minorHAnsi" w:hAnsiTheme="minorHAnsi" w:cstheme="minorHAnsi"/>
          <w:sz w:val="18"/>
          <w:szCs w:val="18"/>
        </w:rPr>
      </w:pPr>
    </w:p>
    <w:p w14:paraId="37B36163" w14:textId="77777777" w:rsidR="00EA169A" w:rsidRPr="00735067" w:rsidRDefault="00EA169A">
      <w:pPr>
        <w:autoSpaceDE w:val="0"/>
        <w:autoSpaceDN w:val="0"/>
        <w:adjustRightInd w:val="0"/>
        <w:jc w:val="both"/>
        <w:rPr>
          <w:rFonts w:asciiTheme="minorHAnsi" w:hAnsiTheme="minorHAnsi" w:cstheme="minorHAnsi"/>
          <w:sz w:val="18"/>
          <w:szCs w:val="18"/>
        </w:rPr>
      </w:pPr>
    </w:p>
    <w:p w14:paraId="77ABF6EB" w14:textId="77777777" w:rsidR="00EA169A" w:rsidRPr="00735067" w:rsidRDefault="00EA169A">
      <w:pPr>
        <w:autoSpaceDE w:val="0"/>
        <w:autoSpaceDN w:val="0"/>
        <w:adjustRightInd w:val="0"/>
        <w:rPr>
          <w:rFonts w:asciiTheme="minorHAnsi" w:hAnsiTheme="minorHAnsi" w:cstheme="minorHAnsi"/>
          <w:sz w:val="18"/>
          <w:szCs w:val="18"/>
        </w:rPr>
      </w:pPr>
    </w:p>
    <w:p w14:paraId="1B2C7B0D" w14:textId="77777777" w:rsidR="00EA169A" w:rsidRPr="00735067" w:rsidRDefault="008810A0" w:rsidP="008810A0">
      <w:pPr>
        <w:tabs>
          <w:tab w:val="left" w:pos="8658"/>
        </w:tabs>
        <w:autoSpaceDE w:val="0"/>
        <w:autoSpaceDN w:val="0"/>
        <w:adjustRightInd w:val="0"/>
        <w:rPr>
          <w:rFonts w:asciiTheme="minorHAnsi" w:hAnsiTheme="minorHAnsi" w:cstheme="minorHAnsi"/>
          <w:sz w:val="18"/>
          <w:szCs w:val="18"/>
        </w:rPr>
      </w:pPr>
      <w:r>
        <w:rPr>
          <w:rFonts w:asciiTheme="minorHAnsi" w:hAnsiTheme="minorHAnsi" w:cstheme="minorHAnsi"/>
          <w:sz w:val="18"/>
          <w:szCs w:val="18"/>
        </w:rPr>
        <w:tab/>
      </w:r>
    </w:p>
    <w:p w14:paraId="147967EF" w14:textId="77777777" w:rsidR="00EA169A" w:rsidRPr="00735067" w:rsidRDefault="005F2417">
      <w:pPr>
        <w:autoSpaceDE w:val="0"/>
        <w:autoSpaceDN w:val="0"/>
        <w:adjustRightInd w:val="0"/>
        <w:rPr>
          <w:rFonts w:asciiTheme="minorHAnsi" w:hAnsiTheme="minorHAnsi" w:cstheme="minorHAnsi"/>
          <w:sz w:val="18"/>
          <w:szCs w:val="18"/>
        </w:rPr>
      </w:pPr>
      <w:r w:rsidRPr="00735067">
        <w:rPr>
          <w:rFonts w:asciiTheme="minorHAnsi" w:hAnsiTheme="minorHAnsi" w:cstheme="minorHAnsi"/>
          <w:noProof/>
        </w:rPr>
        <w:drawing>
          <wp:anchor distT="0" distB="0" distL="114300" distR="114300" simplePos="0" relativeHeight="251648000" behindDoc="1" locked="0" layoutInCell="1" allowOverlap="1" wp14:anchorId="48F3FA22" wp14:editId="52CFC17E">
            <wp:simplePos x="0" y="0"/>
            <wp:positionH relativeFrom="column">
              <wp:posOffset>-114300</wp:posOffset>
            </wp:positionH>
            <wp:positionV relativeFrom="paragraph">
              <wp:posOffset>24765</wp:posOffset>
            </wp:positionV>
            <wp:extent cx="2971800" cy="2073910"/>
            <wp:effectExtent l="57150" t="57150" r="57150" b="5969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971800" cy="2073910"/>
                    </a:xfrm>
                    <a:prstGeom prst="rect">
                      <a:avLst/>
                    </a:prstGeom>
                    <a:noFill/>
                    <a:ln w="57150" cmpd="thinThick">
                      <a:solidFill>
                        <a:schemeClr val="accent3">
                          <a:lumMod val="40000"/>
                          <a:lumOff val="60000"/>
                        </a:schemeClr>
                      </a:solidFill>
                      <a:miter lim="800000"/>
                      <a:headEnd/>
                      <a:tailEnd/>
                    </a:ln>
                  </pic:spPr>
                </pic:pic>
              </a:graphicData>
            </a:graphic>
          </wp:anchor>
        </w:drawing>
      </w:r>
    </w:p>
    <w:p w14:paraId="1094F6DF" w14:textId="77777777" w:rsidR="00EA169A" w:rsidRPr="00735067" w:rsidRDefault="00EA169A">
      <w:pPr>
        <w:autoSpaceDE w:val="0"/>
        <w:autoSpaceDN w:val="0"/>
        <w:adjustRightInd w:val="0"/>
        <w:rPr>
          <w:rFonts w:asciiTheme="minorHAnsi" w:hAnsiTheme="minorHAnsi" w:cstheme="minorHAnsi"/>
          <w:sz w:val="18"/>
          <w:szCs w:val="18"/>
        </w:rPr>
      </w:pPr>
    </w:p>
    <w:p w14:paraId="3DCF8195" w14:textId="77777777" w:rsidR="00EA169A" w:rsidRPr="00735067" w:rsidRDefault="00EA169A">
      <w:pPr>
        <w:autoSpaceDE w:val="0"/>
        <w:autoSpaceDN w:val="0"/>
        <w:adjustRightInd w:val="0"/>
        <w:rPr>
          <w:rFonts w:asciiTheme="minorHAnsi" w:hAnsiTheme="minorHAnsi" w:cstheme="minorHAnsi"/>
          <w:sz w:val="18"/>
          <w:szCs w:val="18"/>
        </w:rPr>
      </w:pPr>
    </w:p>
    <w:p w14:paraId="5CAB1049" w14:textId="77777777" w:rsidR="00EA169A" w:rsidRPr="00735067" w:rsidRDefault="00EA169A">
      <w:pPr>
        <w:autoSpaceDE w:val="0"/>
        <w:autoSpaceDN w:val="0"/>
        <w:adjustRightInd w:val="0"/>
        <w:rPr>
          <w:rFonts w:asciiTheme="minorHAnsi" w:hAnsiTheme="minorHAnsi" w:cstheme="minorHAnsi"/>
          <w:sz w:val="18"/>
          <w:szCs w:val="18"/>
        </w:rPr>
      </w:pPr>
    </w:p>
    <w:p w14:paraId="299CB496" w14:textId="77777777" w:rsidR="00EA169A" w:rsidRPr="00735067" w:rsidRDefault="00EA169A">
      <w:pPr>
        <w:autoSpaceDE w:val="0"/>
        <w:autoSpaceDN w:val="0"/>
        <w:adjustRightInd w:val="0"/>
        <w:rPr>
          <w:rFonts w:asciiTheme="minorHAnsi" w:hAnsiTheme="minorHAnsi" w:cstheme="minorHAnsi"/>
          <w:sz w:val="18"/>
          <w:szCs w:val="18"/>
        </w:rPr>
      </w:pPr>
    </w:p>
    <w:p w14:paraId="7BC89FD4" w14:textId="77777777" w:rsidR="00EA169A" w:rsidRPr="00735067" w:rsidRDefault="00EA169A">
      <w:pPr>
        <w:autoSpaceDE w:val="0"/>
        <w:autoSpaceDN w:val="0"/>
        <w:adjustRightInd w:val="0"/>
        <w:rPr>
          <w:rFonts w:asciiTheme="minorHAnsi" w:hAnsiTheme="minorHAnsi" w:cstheme="minorHAnsi"/>
          <w:sz w:val="18"/>
          <w:szCs w:val="18"/>
        </w:rPr>
      </w:pPr>
    </w:p>
    <w:p w14:paraId="5AA870D7" w14:textId="77777777" w:rsidR="00EA169A" w:rsidRPr="00735067" w:rsidRDefault="00EA169A">
      <w:pPr>
        <w:autoSpaceDE w:val="0"/>
        <w:autoSpaceDN w:val="0"/>
        <w:adjustRightInd w:val="0"/>
        <w:rPr>
          <w:rFonts w:asciiTheme="minorHAnsi" w:hAnsiTheme="minorHAnsi" w:cstheme="minorHAnsi"/>
          <w:sz w:val="18"/>
          <w:szCs w:val="18"/>
        </w:rPr>
      </w:pPr>
    </w:p>
    <w:p w14:paraId="0AFDC672" w14:textId="77777777" w:rsidR="00EA169A" w:rsidRPr="00735067" w:rsidRDefault="00EA169A">
      <w:pPr>
        <w:autoSpaceDE w:val="0"/>
        <w:autoSpaceDN w:val="0"/>
        <w:adjustRightInd w:val="0"/>
        <w:rPr>
          <w:rFonts w:asciiTheme="minorHAnsi" w:hAnsiTheme="minorHAnsi" w:cstheme="minorHAnsi"/>
          <w:sz w:val="18"/>
          <w:szCs w:val="18"/>
        </w:rPr>
      </w:pPr>
    </w:p>
    <w:p w14:paraId="44B2AAD4" w14:textId="77777777" w:rsidR="00EA169A" w:rsidRPr="00735067" w:rsidRDefault="002710C9">
      <w:pPr>
        <w:autoSpaceDE w:val="0"/>
        <w:autoSpaceDN w:val="0"/>
        <w:adjustRightInd w:val="0"/>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073EE222" wp14:editId="1275E049">
                <wp:simplePos x="0" y="0"/>
                <wp:positionH relativeFrom="column">
                  <wp:posOffset>3429000</wp:posOffset>
                </wp:positionH>
                <wp:positionV relativeFrom="paragraph">
                  <wp:posOffset>8255</wp:posOffset>
                </wp:positionV>
                <wp:extent cx="3289300" cy="1356188"/>
                <wp:effectExtent l="76200" t="76200" r="25400" b="1587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356188"/>
                        </a:xfrm>
                        <a:prstGeom prst="rect">
                          <a:avLst/>
                        </a:prstGeom>
                        <a:solidFill>
                          <a:srgbClr val="FFFFFF"/>
                        </a:solidFill>
                        <a:ln w="9525">
                          <a:solidFill>
                            <a:srgbClr val="000000"/>
                          </a:solidFill>
                          <a:miter lim="800000"/>
                          <a:headEnd/>
                          <a:tailEnd/>
                        </a:ln>
                        <a:effectLst>
                          <a:outerShdw dist="107763" dir="13500000" algn="ctr" rotWithShape="0">
                            <a:srgbClr val="008000">
                              <a:alpha val="50000"/>
                            </a:srgbClr>
                          </a:outerShdw>
                        </a:effectLst>
                      </wps:spPr>
                      <wps:txbx>
                        <w:txbxContent>
                          <w:p w14:paraId="365AE073" w14:textId="77777777" w:rsidR="00EF05A8" w:rsidRPr="00CB2153" w:rsidRDefault="00EF05A8">
                            <w:pPr>
                              <w:autoSpaceDE w:val="0"/>
                              <w:autoSpaceDN w:val="0"/>
                              <w:adjustRightInd w:val="0"/>
                              <w:jc w:val="center"/>
                              <w:rPr>
                                <w:rFonts w:ascii="TimesNewRoman" w:hAnsi="TimesNewRoman"/>
                                <w:b/>
                                <w:bCs/>
                                <w:sz w:val="28"/>
                                <w:szCs w:val="32"/>
                              </w:rPr>
                            </w:pPr>
                            <w:r w:rsidRPr="00CB2153">
                              <w:rPr>
                                <w:rFonts w:ascii="TimesNewRoman" w:hAnsi="TimesNewRoman"/>
                                <w:b/>
                                <w:bCs/>
                                <w:sz w:val="28"/>
                                <w:szCs w:val="32"/>
                              </w:rPr>
                              <w:t>2 rue des Ecureuils</w:t>
                            </w:r>
                          </w:p>
                          <w:p w14:paraId="576174CB" w14:textId="77777777" w:rsidR="00EF05A8" w:rsidRPr="00CB2153" w:rsidRDefault="00EF05A8">
                            <w:pPr>
                              <w:autoSpaceDE w:val="0"/>
                              <w:autoSpaceDN w:val="0"/>
                              <w:adjustRightInd w:val="0"/>
                              <w:jc w:val="center"/>
                              <w:rPr>
                                <w:rFonts w:ascii="TimesNewRoman" w:hAnsi="TimesNewRoman"/>
                                <w:b/>
                                <w:bCs/>
                                <w:sz w:val="30"/>
                                <w:szCs w:val="32"/>
                                <w:u w:val="single"/>
                              </w:rPr>
                            </w:pPr>
                            <w:r>
                              <w:rPr>
                                <w:rFonts w:ascii="TimesNewRoman" w:hAnsi="TimesNewRoman"/>
                                <w:b/>
                                <w:bCs/>
                                <w:sz w:val="30"/>
                                <w:szCs w:val="32"/>
                              </w:rPr>
                              <w:t xml:space="preserve">49300  </w:t>
                            </w:r>
                            <w:r w:rsidRPr="001F04E7">
                              <w:rPr>
                                <w:rFonts w:ascii="TimesNewRoman" w:hAnsi="TimesNewRoman"/>
                                <w:b/>
                                <w:bCs/>
                                <w:sz w:val="30"/>
                                <w:szCs w:val="32"/>
                              </w:rPr>
                              <w:t>CHOLET</w:t>
                            </w:r>
                          </w:p>
                          <w:p w14:paraId="50CA617E" w14:textId="77777777" w:rsidR="00EF05A8" w:rsidRPr="00CB2153" w:rsidRDefault="00EF05A8">
                            <w:pPr>
                              <w:autoSpaceDE w:val="0"/>
                              <w:autoSpaceDN w:val="0"/>
                              <w:adjustRightInd w:val="0"/>
                              <w:jc w:val="center"/>
                              <w:rPr>
                                <w:rFonts w:ascii="TimesNewRoman" w:hAnsi="TimesNewRoman"/>
                                <w:b/>
                                <w:bCs/>
                                <w:sz w:val="14"/>
                                <w:szCs w:val="16"/>
                                <w:u w:val="single"/>
                              </w:rPr>
                            </w:pPr>
                          </w:p>
                          <w:p w14:paraId="7F0AFF21" w14:textId="77777777" w:rsidR="00EF05A8" w:rsidRPr="00CB2153" w:rsidRDefault="00EF05A8">
                            <w:pPr>
                              <w:rPr>
                                <w:b/>
                                <w:bCs/>
                                <w:sz w:val="28"/>
                                <w:szCs w:val="32"/>
                              </w:rPr>
                            </w:pPr>
                            <w:r w:rsidRPr="00CB2153">
                              <w:rPr>
                                <w:sz w:val="28"/>
                                <w:szCs w:val="32"/>
                              </w:rPr>
                              <w:sym w:font="Wingdings" w:char="F028"/>
                            </w:r>
                            <w:r w:rsidRPr="00CB2153">
                              <w:rPr>
                                <w:szCs w:val="28"/>
                              </w:rPr>
                              <w:t xml:space="preserve"> </w:t>
                            </w:r>
                            <w:r w:rsidRPr="00CB2153">
                              <w:rPr>
                                <w:b/>
                                <w:bCs/>
                                <w:sz w:val="28"/>
                                <w:szCs w:val="32"/>
                              </w:rPr>
                              <w:t>02.41.49.17.17</w:t>
                            </w:r>
                          </w:p>
                          <w:p w14:paraId="63EA8574" w14:textId="77777777" w:rsidR="00EF05A8" w:rsidRPr="00CB2153" w:rsidRDefault="00EF05A8">
                            <w:pPr>
                              <w:rPr>
                                <w:sz w:val="28"/>
                                <w:szCs w:val="32"/>
                              </w:rPr>
                            </w:pPr>
                            <w:r w:rsidRPr="00CB2153">
                              <w:rPr>
                                <w:sz w:val="28"/>
                                <w:szCs w:val="32"/>
                              </w:rPr>
                              <w:sym w:font="Wingdings 2" w:char="F036"/>
                            </w:r>
                            <w:r w:rsidRPr="00CB2153">
                              <w:rPr>
                                <w:sz w:val="28"/>
                                <w:szCs w:val="32"/>
                              </w:rPr>
                              <w:t xml:space="preserve">  </w:t>
                            </w:r>
                            <w:r w:rsidRPr="00CB2153">
                              <w:rPr>
                                <w:b/>
                                <w:bCs/>
                                <w:sz w:val="28"/>
                                <w:szCs w:val="32"/>
                              </w:rPr>
                              <w:t>02.41.49.17.19</w:t>
                            </w:r>
                          </w:p>
                          <w:p w14:paraId="370EA5B5" w14:textId="77777777" w:rsidR="00EF05A8" w:rsidRPr="00CB2153" w:rsidRDefault="00EF05A8">
                            <w:pPr>
                              <w:autoSpaceDE w:val="0"/>
                              <w:autoSpaceDN w:val="0"/>
                              <w:adjustRightInd w:val="0"/>
                              <w:rPr>
                                <w:rFonts w:ascii="TimesNewRoman" w:hAnsi="TimesNewRoman"/>
                                <w:b/>
                                <w:bCs/>
                                <w:sz w:val="22"/>
                              </w:rPr>
                            </w:pPr>
                            <w:r w:rsidRPr="00CB2153">
                              <w:rPr>
                                <w:rFonts w:ascii="TimesNewRoman" w:hAnsi="TimesNewRoman"/>
                                <w:b/>
                                <w:bCs/>
                                <w:sz w:val="22"/>
                              </w:rPr>
                              <w:sym w:font="Webdings" w:char="F09C"/>
                            </w:r>
                            <w:r w:rsidRPr="00CB2153">
                              <w:rPr>
                                <w:rFonts w:ascii="TimesNewRoman" w:hAnsi="TimesNewRoman"/>
                                <w:b/>
                                <w:bCs/>
                                <w:sz w:val="22"/>
                              </w:rPr>
                              <w:t xml:space="preserve"> </w:t>
                            </w:r>
                            <w:hyperlink r:id="rId10" w:history="1">
                              <w:r w:rsidR="00E17F64" w:rsidRPr="00AC4BB6">
                                <w:rPr>
                                  <w:rStyle w:val="Lienhypertexte"/>
                                  <w:rFonts w:ascii="TimesNewRoman" w:hAnsi="TimesNewRoman"/>
                                  <w:b/>
                                  <w:bCs/>
                                  <w:sz w:val="26"/>
                                  <w:szCs w:val="28"/>
                                </w:rPr>
                                <w:t>ime-bordage-fontaine@adapei49.asso.fr</w:t>
                              </w:r>
                            </w:hyperlink>
                          </w:p>
                          <w:p w14:paraId="47F7E02E" w14:textId="77777777" w:rsidR="00EF05A8" w:rsidRDefault="00EF05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4F06B" id="Text Box 5" o:spid="_x0000_s1027" type="#_x0000_t202" style="position:absolute;margin-left:270pt;margin-top:.65pt;width:259pt;height:10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">
                <v:shadow on="t" color="green" opacity=".5" offset="-6pt,-6pt"/>
                <v:textbox>
                  <w:txbxContent>
                    <w:p w14:paraId="73DB5AA7" w14:textId="77777777" w:rsidR="00EF05A8" w:rsidRPr="00CB2153" w:rsidRDefault="00EF05A8">
                      <w:pPr>
                        <w:autoSpaceDE w:val="0"/>
                        <w:autoSpaceDN w:val="0"/>
                        <w:adjustRightInd w:val="0"/>
                        <w:jc w:val="center"/>
                        <w:rPr>
                          <w:rFonts w:ascii="TimesNewRoman" w:hAnsi="TimesNewRoman"/>
                          <w:b/>
                          <w:bCs/>
                          <w:sz w:val="28"/>
                          <w:szCs w:val="32"/>
                        </w:rPr>
                      </w:pPr>
                      <w:r w:rsidRPr="00CB2153">
                        <w:rPr>
                          <w:rFonts w:ascii="TimesNewRoman" w:hAnsi="TimesNewRoman"/>
                          <w:b/>
                          <w:bCs/>
                          <w:sz w:val="28"/>
                          <w:szCs w:val="32"/>
                        </w:rPr>
                        <w:t>2 rue des Ecureuils</w:t>
                      </w:r>
                    </w:p>
                    <w:p w14:paraId="4131A71D" w14:textId="77777777" w:rsidR="00EF05A8" w:rsidRPr="00CB2153" w:rsidRDefault="00EF05A8">
                      <w:pPr>
                        <w:autoSpaceDE w:val="0"/>
                        <w:autoSpaceDN w:val="0"/>
                        <w:adjustRightInd w:val="0"/>
                        <w:jc w:val="center"/>
                        <w:rPr>
                          <w:rFonts w:ascii="TimesNewRoman" w:hAnsi="TimesNewRoman"/>
                          <w:b/>
                          <w:bCs/>
                          <w:sz w:val="30"/>
                          <w:szCs w:val="32"/>
                          <w:u w:val="single"/>
                        </w:rPr>
                      </w:pPr>
                      <w:r>
                        <w:rPr>
                          <w:rFonts w:ascii="TimesNewRoman" w:hAnsi="TimesNewRoman"/>
                          <w:b/>
                          <w:bCs/>
                          <w:sz w:val="30"/>
                          <w:szCs w:val="32"/>
                        </w:rPr>
                        <w:t xml:space="preserve">49300  </w:t>
                      </w:r>
                      <w:r w:rsidRPr="001F04E7">
                        <w:rPr>
                          <w:rFonts w:ascii="TimesNewRoman" w:hAnsi="TimesNewRoman"/>
                          <w:b/>
                          <w:bCs/>
                          <w:sz w:val="30"/>
                          <w:szCs w:val="32"/>
                        </w:rPr>
                        <w:t>CHOLET</w:t>
                      </w:r>
                    </w:p>
                    <w:p w14:paraId="28E4D37C" w14:textId="77777777" w:rsidR="00EF05A8" w:rsidRPr="00CB2153" w:rsidRDefault="00EF05A8">
                      <w:pPr>
                        <w:autoSpaceDE w:val="0"/>
                        <w:autoSpaceDN w:val="0"/>
                        <w:adjustRightInd w:val="0"/>
                        <w:jc w:val="center"/>
                        <w:rPr>
                          <w:rFonts w:ascii="TimesNewRoman" w:hAnsi="TimesNewRoman"/>
                          <w:b/>
                          <w:bCs/>
                          <w:sz w:val="14"/>
                          <w:szCs w:val="16"/>
                          <w:u w:val="single"/>
                        </w:rPr>
                      </w:pPr>
                    </w:p>
                    <w:p w14:paraId="6D920E9E" w14:textId="77777777" w:rsidR="00EF05A8" w:rsidRPr="00CB2153" w:rsidRDefault="00EF05A8">
                      <w:pPr>
                        <w:rPr>
                          <w:b/>
                          <w:bCs/>
                          <w:sz w:val="28"/>
                          <w:szCs w:val="32"/>
                        </w:rPr>
                      </w:pPr>
                      <w:r w:rsidRPr="00CB2153">
                        <w:rPr>
                          <w:sz w:val="28"/>
                          <w:szCs w:val="32"/>
                        </w:rPr>
                        <w:sym w:font="Wingdings" w:char="F028"/>
                      </w:r>
                      <w:r w:rsidRPr="00CB2153">
                        <w:rPr>
                          <w:szCs w:val="28"/>
                        </w:rPr>
                        <w:t xml:space="preserve"> </w:t>
                      </w:r>
                      <w:r w:rsidRPr="00CB2153">
                        <w:rPr>
                          <w:b/>
                          <w:bCs/>
                          <w:sz w:val="28"/>
                          <w:szCs w:val="32"/>
                        </w:rPr>
                        <w:t>02.41.49.17.17</w:t>
                      </w:r>
                    </w:p>
                    <w:p w14:paraId="1747A3AF" w14:textId="77777777" w:rsidR="00EF05A8" w:rsidRPr="00CB2153" w:rsidRDefault="00EF05A8">
                      <w:pPr>
                        <w:rPr>
                          <w:sz w:val="28"/>
                          <w:szCs w:val="32"/>
                        </w:rPr>
                      </w:pPr>
                      <w:r w:rsidRPr="00CB2153">
                        <w:rPr>
                          <w:sz w:val="28"/>
                          <w:szCs w:val="32"/>
                        </w:rPr>
                        <w:sym w:font="Wingdings 2" w:char="F036"/>
                      </w:r>
                      <w:r w:rsidRPr="00CB2153">
                        <w:rPr>
                          <w:sz w:val="28"/>
                          <w:szCs w:val="32"/>
                        </w:rPr>
                        <w:t xml:space="preserve">  </w:t>
                      </w:r>
                      <w:r w:rsidRPr="00CB2153">
                        <w:rPr>
                          <w:b/>
                          <w:bCs/>
                          <w:sz w:val="28"/>
                          <w:szCs w:val="32"/>
                        </w:rPr>
                        <w:t>02.41.49.17.19</w:t>
                      </w:r>
                    </w:p>
                    <w:p w14:paraId="325F33C9" w14:textId="12E92EC1" w:rsidR="00EF05A8" w:rsidRPr="00CB2153" w:rsidRDefault="00EF05A8">
                      <w:pPr>
                        <w:autoSpaceDE w:val="0"/>
                        <w:autoSpaceDN w:val="0"/>
                        <w:adjustRightInd w:val="0"/>
                        <w:rPr>
                          <w:rFonts w:ascii="TimesNewRoman" w:hAnsi="TimesNewRoman"/>
                          <w:b/>
                          <w:bCs/>
                          <w:sz w:val="22"/>
                        </w:rPr>
                      </w:pPr>
                      <w:r w:rsidRPr="00CB2153">
                        <w:rPr>
                          <w:rFonts w:ascii="TimesNewRoman" w:hAnsi="TimesNewRoman"/>
                          <w:b/>
                          <w:bCs/>
                          <w:sz w:val="22"/>
                        </w:rPr>
                        <w:sym w:font="Webdings" w:char="F09C"/>
                      </w:r>
                      <w:r w:rsidRPr="00CB2153">
                        <w:rPr>
                          <w:rFonts w:ascii="TimesNewRoman" w:hAnsi="TimesNewRoman"/>
                          <w:b/>
                          <w:bCs/>
                          <w:sz w:val="22"/>
                        </w:rPr>
                        <w:t xml:space="preserve"> </w:t>
                      </w:r>
                      <w:hyperlink r:id="rId11" w:history="1">
                        <w:r w:rsidR="00E17F64" w:rsidRPr="00AC4BB6">
                          <w:rPr>
                            <w:rStyle w:val="Lienhypertexte"/>
                            <w:rFonts w:ascii="TimesNewRoman" w:hAnsi="TimesNewRoman"/>
                            <w:b/>
                            <w:bCs/>
                            <w:sz w:val="26"/>
                            <w:szCs w:val="28"/>
                          </w:rPr>
                          <w:t>ime-bordage-fontaine@adapei49.asso.fr</w:t>
                        </w:r>
                      </w:hyperlink>
                    </w:p>
                    <w:p w14:paraId="09527D3D" w14:textId="77777777" w:rsidR="00EF05A8" w:rsidRDefault="00EF05A8"/>
                  </w:txbxContent>
                </v:textbox>
              </v:shape>
            </w:pict>
          </mc:Fallback>
        </mc:AlternateContent>
      </w:r>
    </w:p>
    <w:p w14:paraId="15504F53" w14:textId="77777777" w:rsidR="00EA169A" w:rsidRPr="00735067" w:rsidRDefault="00EA169A">
      <w:pPr>
        <w:autoSpaceDE w:val="0"/>
        <w:autoSpaceDN w:val="0"/>
        <w:adjustRightInd w:val="0"/>
        <w:rPr>
          <w:rFonts w:asciiTheme="minorHAnsi" w:hAnsiTheme="minorHAnsi" w:cstheme="minorHAnsi"/>
          <w:sz w:val="18"/>
          <w:szCs w:val="18"/>
        </w:rPr>
      </w:pPr>
    </w:p>
    <w:p w14:paraId="44FFE17E" w14:textId="77777777" w:rsidR="00EA169A" w:rsidRPr="00735067" w:rsidRDefault="00EA169A">
      <w:pPr>
        <w:autoSpaceDE w:val="0"/>
        <w:autoSpaceDN w:val="0"/>
        <w:adjustRightInd w:val="0"/>
        <w:rPr>
          <w:rFonts w:asciiTheme="minorHAnsi" w:hAnsiTheme="minorHAnsi" w:cstheme="minorHAnsi"/>
          <w:sz w:val="18"/>
          <w:szCs w:val="18"/>
        </w:rPr>
      </w:pPr>
    </w:p>
    <w:p w14:paraId="277A7D69" w14:textId="77777777" w:rsidR="00EA169A" w:rsidRPr="00735067" w:rsidRDefault="00EA169A">
      <w:pPr>
        <w:autoSpaceDE w:val="0"/>
        <w:autoSpaceDN w:val="0"/>
        <w:adjustRightInd w:val="0"/>
        <w:rPr>
          <w:rFonts w:asciiTheme="minorHAnsi" w:hAnsiTheme="minorHAnsi" w:cstheme="minorHAnsi"/>
          <w:sz w:val="18"/>
          <w:szCs w:val="18"/>
        </w:rPr>
      </w:pPr>
    </w:p>
    <w:p w14:paraId="2129E86F" w14:textId="77777777" w:rsidR="00EA169A" w:rsidRPr="00735067" w:rsidRDefault="00EA169A">
      <w:pPr>
        <w:autoSpaceDE w:val="0"/>
        <w:autoSpaceDN w:val="0"/>
        <w:adjustRightInd w:val="0"/>
        <w:rPr>
          <w:rFonts w:asciiTheme="minorHAnsi" w:hAnsiTheme="minorHAnsi" w:cstheme="minorHAnsi"/>
          <w:sz w:val="18"/>
          <w:szCs w:val="18"/>
        </w:rPr>
      </w:pPr>
    </w:p>
    <w:p w14:paraId="5FC6A225" w14:textId="77777777" w:rsidR="00EA169A" w:rsidRPr="00735067" w:rsidRDefault="00EA169A">
      <w:pPr>
        <w:autoSpaceDE w:val="0"/>
        <w:autoSpaceDN w:val="0"/>
        <w:adjustRightInd w:val="0"/>
        <w:rPr>
          <w:rFonts w:asciiTheme="minorHAnsi" w:hAnsiTheme="minorHAnsi" w:cstheme="minorHAnsi"/>
          <w:sz w:val="18"/>
          <w:szCs w:val="18"/>
        </w:rPr>
      </w:pPr>
    </w:p>
    <w:p w14:paraId="62474BA4" w14:textId="77777777" w:rsidR="00EA169A" w:rsidRPr="00735067" w:rsidRDefault="00EA169A">
      <w:pPr>
        <w:autoSpaceDE w:val="0"/>
        <w:autoSpaceDN w:val="0"/>
        <w:adjustRightInd w:val="0"/>
        <w:rPr>
          <w:rFonts w:asciiTheme="minorHAnsi" w:hAnsiTheme="minorHAnsi" w:cstheme="minorHAnsi"/>
          <w:sz w:val="18"/>
          <w:szCs w:val="18"/>
        </w:rPr>
      </w:pPr>
    </w:p>
    <w:p w14:paraId="642DC97D" w14:textId="77777777" w:rsidR="00EA169A" w:rsidRPr="00735067" w:rsidRDefault="00EA169A">
      <w:pPr>
        <w:autoSpaceDE w:val="0"/>
        <w:autoSpaceDN w:val="0"/>
        <w:adjustRightInd w:val="0"/>
        <w:rPr>
          <w:rFonts w:asciiTheme="minorHAnsi" w:hAnsiTheme="minorHAnsi" w:cstheme="minorHAnsi"/>
          <w:sz w:val="18"/>
          <w:szCs w:val="18"/>
        </w:rPr>
      </w:pPr>
    </w:p>
    <w:p w14:paraId="4B97A45D" w14:textId="77777777" w:rsidR="00EA169A" w:rsidRPr="00735067" w:rsidRDefault="00EA169A">
      <w:pPr>
        <w:autoSpaceDE w:val="0"/>
        <w:autoSpaceDN w:val="0"/>
        <w:adjustRightInd w:val="0"/>
        <w:rPr>
          <w:rFonts w:asciiTheme="minorHAnsi" w:hAnsiTheme="minorHAnsi" w:cstheme="minorHAnsi"/>
          <w:sz w:val="18"/>
          <w:szCs w:val="18"/>
        </w:rPr>
      </w:pPr>
    </w:p>
    <w:p w14:paraId="13896977" w14:textId="77777777" w:rsidR="00EA169A" w:rsidRPr="00735067" w:rsidRDefault="00EA169A">
      <w:pPr>
        <w:autoSpaceDE w:val="0"/>
        <w:autoSpaceDN w:val="0"/>
        <w:adjustRightInd w:val="0"/>
        <w:rPr>
          <w:rFonts w:asciiTheme="minorHAnsi" w:hAnsiTheme="minorHAnsi" w:cstheme="minorHAnsi"/>
          <w:sz w:val="18"/>
          <w:szCs w:val="18"/>
        </w:rPr>
      </w:pPr>
    </w:p>
    <w:p w14:paraId="199FC05E" w14:textId="77777777" w:rsidR="00EA169A" w:rsidRPr="00735067" w:rsidRDefault="00EA169A">
      <w:pPr>
        <w:autoSpaceDE w:val="0"/>
        <w:autoSpaceDN w:val="0"/>
        <w:adjustRightInd w:val="0"/>
        <w:rPr>
          <w:rFonts w:asciiTheme="minorHAnsi" w:hAnsiTheme="minorHAnsi" w:cstheme="minorHAnsi"/>
          <w:sz w:val="18"/>
          <w:szCs w:val="18"/>
        </w:rPr>
      </w:pPr>
    </w:p>
    <w:p w14:paraId="20A38A3A" w14:textId="77777777" w:rsidR="00EF05A8" w:rsidRDefault="00EF05A8">
      <w:pPr>
        <w:autoSpaceDE w:val="0"/>
        <w:autoSpaceDN w:val="0"/>
        <w:adjustRightInd w:val="0"/>
        <w:rPr>
          <w:rFonts w:asciiTheme="minorHAnsi" w:hAnsiTheme="minorHAnsi" w:cstheme="minorHAnsi"/>
          <w:b/>
          <w:bCs/>
          <w:i/>
          <w:iCs/>
          <w:sz w:val="32"/>
          <w:szCs w:val="32"/>
        </w:rPr>
      </w:pPr>
    </w:p>
    <w:p w14:paraId="3CFA8FC3" w14:textId="77777777" w:rsidR="00EA169A" w:rsidRPr="00735067" w:rsidRDefault="00EA169A">
      <w:pPr>
        <w:autoSpaceDE w:val="0"/>
        <w:autoSpaceDN w:val="0"/>
        <w:adjustRightInd w:val="0"/>
        <w:jc w:val="both"/>
        <w:rPr>
          <w:rFonts w:asciiTheme="minorHAnsi" w:hAnsiTheme="minorHAnsi" w:cstheme="minorHAnsi"/>
          <w:i/>
          <w:iCs/>
          <w:sz w:val="28"/>
          <w:szCs w:val="28"/>
        </w:rPr>
      </w:pPr>
    </w:p>
    <w:p w14:paraId="736A0A9F" w14:textId="77777777" w:rsidR="00EA169A" w:rsidRPr="00735067" w:rsidRDefault="00EA169A">
      <w:pPr>
        <w:autoSpaceDE w:val="0"/>
        <w:autoSpaceDN w:val="0"/>
        <w:adjustRightInd w:val="0"/>
        <w:jc w:val="both"/>
        <w:rPr>
          <w:rFonts w:asciiTheme="minorHAnsi" w:hAnsiTheme="minorHAnsi" w:cstheme="minorHAnsi"/>
          <w:i/>
          <w:iCs/>
          <w:sz w:val="28"/>
          <w:szCs w:val="28"/>
        </w:rPr>
      </w:pPr>
    </w:p>
    <w:p w14:paraId="46266D59" w14:textId="77777777" w:rsidR="00EA169A" w:rsidRPr="00735067" w:rsidRDefault="00EA169A">
      <w:pPr>
        <w:autoSpaceDE w:val="0"/>
        <w:autoSpaceDN w:val="0"/>
        <w:adjustRightInd w:val="0"/>
        <w:jc w:val="both"/>
        <w:rPr>
          <w:rFonts w:asciiTheme="minorHAnsi" w:hAnsiTheme="minorHAnsi" w:cstheme="minorHAnsi"/>
          <w:b/>
          <w:bCs/>
          <w:i/>
          <w:iCs/>
          <w:sz w:val="28"/>
          <w:szCs w:val="28"/>
        </w:rPr>
      </w:pPr>
    </w:p>
    <w:p w14:paraId="4B3DC546" w14:textId="77777777" w:rsidR="00EA169A" w:rsidRDefault="00EA169A">
      <w:pPr>
        <w:autoSpaceDE w:val="0"/>
        <w:autoSpaceDN w:val="0"/>
        <w:adjustRightInd w:val="0"/>
        <w:jc w:val="both"/>
        <w:rPr>
          <w:b/>
          <w:bCs/>
          <w:i/>
          <w:iCs/>
          <w:sz w:val="28"/>
          <w:szCs w:val="28"/>
        </w:rPr>
      </w:pPr>
    </w:p>
    <w:p w14:paraId="1BC5F562" w14:textId="77777777" w:rsidR="00EA169A" w:rsidRDefault="00EA169A">
      <w:pPr>
        <w:autoSpaceDE w:val="0"/>
        <w:autoSpaceDN w:val="0"/>
        <w:adjustRightInd w:val="0"/>
        <w:jc w:val="both"/>
        <w:rPr>
          <w:b/>
          <w:bCs/>
          <w:i/>
          <w:iCs/>
          <w:sz w:val="28"/>
          <w:szCs w:val="28"/>
        </w:rPr>
      </w:pPr>
    </w:p>
    <w:p w14:paraId="14637A1C" w14:textId="77777777" w:rsidR="008D5FDD" w:rsidRDefault="008D5FDD">
      <w:pPr>
        <w:autoSpaceDE w:val="0"/>
        <w:autoSpaceDN w:val="0"/>
        <w:adjustRightInd w:val="0"/>
        <w:jc w:val="both"/>
        <w:rPr>
          <w:rFonts w:asciiTheme="minorHAnsi" w:hAnsiTheme="minorHAnsi" w:cstheme="minorHAnsi"/>
          <w:b/>
          <w:bCs/>
          <w:i/>
          <w:iCs/>
          <w:sz w:val="28"/>
          <w:szCs w:val="36"/>
        </w:rPr>
      </w:pPr>
    </w:p>
    <w:p w14:paraId="47503EEA" w14:textId="77777777" w:rsidR="008D5FDD" w:rsidRDefault="008D5FDD">
      <w:pPr>
        <w:autoSpaceDE w:val="0"/>
        <w:autoSpaceDN w:val="0"/>
        <w:adjustRightInd w:val="0"/>
        <w:jc w:val="both"/>
        <w:rPr>
          <w:rFonts w:asciiTheme="minorHAnsi" w:hAnsiTheme="minorHAnsi" w:cstheme="minorHAnsi"/>
          <w:b/>
          <w:bCs/>
          <w:i/>
          <w:iCs/>
          <w:sz w:val="28"/>
          <w:szCs w:val="36"/>
        </w:rPr>
      </w:pPr>
    </w:p>
    <w:p w14:paraId="6C8A806E" w14:textId="77777777" w:rsidR="008D5FDD" w:rsidRDefault="008D5FDD">
      <w:pPr>
        <w:autoSpaceDE w:val="0"/>
        <w:autoSpaceDN w:val="0"/>
        <w:adjustRightInd w:val="0"/>
        <w:jc w:val="both"/>
        <w:rPr>
          <w:rFonts w:asciiTheme="minorHAnsi" w:hAnsiTheme="minorHAnsi" w:cstheme="minorHAnsi"/>
          <w:b/>
          <w:bCs/>
          <w:i/>
          <w:iCs/>
          <w:sz w:val="28"/>
          <w:szCs w:val="36"/>
        </w:rPr>
      </w:pPr>
      <w:r>
        <w:rPr>
          <w:rFonts w:asciiTheme="minorHAnsi" w:hAnsiTheme="minorHAnsi" w:cstheme="minorHAnsi"/>
          <w:b/>
          <w:bCs/>
          <w:i/>
          <w:iCs/>
          <w:sz w:val="28"/>
          <w:szCs w:val="36"/>
        </w:rPr>
        <w:t>Bienvenue,</w:t>
      </w:r>
    </w:p>
    <w:p w14:paraId="186DEB9B" w14:textId="77777777" w:rsidR="008D5FDD" w:rsidRDefault="008D5FDD">
      <w:pPr>
        <w:autoSpaceDE w:val="0"/>
        <w:autoSpaceDN w:val="0"/>
        <w:adjustRightInd w:val="0"/>
        <w:jc w:val="both"/>
        <w:rPr>
          <w:rFonts w:asciiTheme="minorHAnsi" w:hAnsiTheme="minorHAnsi" w:cstheme="minorHAnsi"/>
          <w:b/>
          <w:bCs/>
          <w:i/>
          <w:iCs/>
          <w:sz w:val="28"/>
          <w:szCs w:val="36"/>
        </w:rPr>
      </w:pPr>
    </w:p>
    <w:p w14:paraId="4BF465A9" w14:textId="77777777" w:rsidR="008D5FDD" w:rsidRDefault="008D5FDD">
      <w:pPr>
        <w:pStyle w:val="Corpsdetexte"/>
        <w:rPr>
          <w:rFonts w:asciiTheme="minorHAnsi" w:hAnsiTheme="minorHAnsi" w:cstheme="minorHAnsi"/>
          <w:b/>
          <w:bCs/>
          <w:i/>
          <w:iCs/>
          <w:sz w:val="28"/>
          <w:szCs w:val="36"/>
        </w:rPr>
      </w:pPr>
      <w:r>
        <w:rPr>
          <w:rFonts w:asciiTheme="minorHAnsi" w:hAnsiTheme="minorHAnsi" w:cstheme="minorHAnsi"/>
          <w:b/>
          <w:bCs/>
          <w:i/>
          <w:iCs/>
          <w:sz w:val="28"/>
          <w:szCs w:val="36"/>
        </w:rPr>
        <w:t>Vous venez d’être accueilli dans l’Institut Médico Educatif ADAPEI 49 « Bordage Fontaine » de Cholet.</w:t>
      </w:r>
    </w:p>
    <w:p w14:paraId="79ECE1C1" w14:textId="77777777" w:rsidR="008D5FDD" w:rsidRDefault="008D5FDD">
      <w:pPr>
        <w:pStyle w:val="Corpsdetexte"/>
        <w:rPr>
          <w:rFonts w:asciiTheme="minorHAnsi" w:hAnsiTheme="minorHAnsi" w:cstheme="minorHAnsi"/>
          <w:b/>
          <w:bCs/>
          <w:i/>
          <w:iCs/>
          <w:sz w:val="28"/>
          <w:szCs w:val="36"/>
        </w:rPr>
      </w:pPr>
      <w:r>
        <w:rPr>
          <w:rFonts w:asciiTheme="minorHAnsi" w:hAnsiTheme="minorHAnsi" w:cstheme="minorHAnsi"/>
          <w:b/>
          <w:bCs/>
          <w:i/>
          <w:iCs/>
          <w:sz w:val="28"/>
          <w:szCs w:val="36"/>
        </w:rPr>
        <w:t xml:space="preserve">Afin de faciliter votre arrivée et votre séjour parmi nous nous </w:t>
      </w:r>
      <w:proofErr w:type="gramStart"/>
      <w:r>
        <w:rPr>
          <w:rFonts w:asciiTheme="minorHAnsi" w:hAnsiTheme="minorHAnsi" w:cstheme="minorHAnsi"/>
          <w:b/>
          <w:bCs/>
          <w:i/>
          <w:iCs/>
          <w:sz w:val="28"/>
          <w:szCs w:val="36"/>
        </w:rPr>
        <w:t>avons</w:t>
      </w:r>
      <w:proofErr w:type="gramEnd"/>
      <w:r>
        <w:rPr>
          <w:rFonts w:asciiTheme="minorHAnsi" w:hAnsiTheme="minorHAnsi" w:cstheme="minorHAnsi"/>
          <w:b/>
          <w:bCs/>
          <w:i/>
          <w:iCs/>
          <w:sz w:val="28"/>
          <w:szCs w:val="36"/>
        </w:rPr>
        <w:t xml:space="preserve"> rédigé ce livret d’accueil. </w:t>
      </w:r>
    </w:p>
    <w:p w14:paraId="0F9D8F65" w14:textId="77777777" w:rsidR="008D5FDD" w:rsidRDefault="008D5FDD">
      <w:pPr>
        <w:pStyle w:val="Corpsdetexte"/>
        <w:rPr>
          <w:rFonts w:asciiTheme="minorHAnsi" w:hAnsiTheme="minorHAnsi" w:cstheme="minorHAnsi"/>
          <w:b/>
          <w:bCs/>
          <w:i/>
          <w:iCs/>
          <w:sz w:val="28"/>
          <w:szCs w:val="36"/>
        </w:rPr>
      </w:pPr>
      <w:r>
        <w:rPr>
          <w:rFonts w:asciiTheme="minorHAnsi" w:hAnsiTheme="minorHAnsi" w:cstheme="minorHAnsi"/>
          <w:b/>
          <w:bCs/>
          <w:i/>
          <w:iCs/>
          <w:sz w:val="28"/>
          <w:szCs w:val="36"/>
        </w:rPr>
        <w:t>Il a pour objectif de vous présenter l’établissement. Il décrit l’organisation de la vie au quotidien, les règles de fonctionnement à connaître, ainsi que vos droits et devoirs</w:t>
      </w:r>
    </w:p>
    <w:p w14:paraId="2A92C6EC" w14:textId="77777777" w:rsidR="008D5FDD" w:rsidRDefault="008D5FDD">
      <w:pPr>
        <w:pStyle w:val="Corpsdetexte"/>
        <w:rPr>
          <w:rFonts w:asciiTheme="minorHAnsi" w:hAnsiTheme="minorHAnsi" w:cstheme="minorHAnsi"/>
          <w:b/>
          <w:bCs/>
          <w:i/>
          <w:iCs/>
          <w:sz w:val="28"/>
          <w:szCs w:val="36"/>
        </w:rPr>
      </w:pPr>
      <w:r>
        <w:rPr>
          <w:rFonts w:asciiTheme="minorHAnsi" w:hAnsiTheme="minorHAnsi" w:cstheme="minorHAnsi"/>
          <w:b/>
          <w:bCs/>
          <w:i/>
          <w:iCs/>
          <w:sz w:val="28"/>
          <w:szCs w:val="36"/>
        </w:rPr>
        <w:t>Nous vous souhaitons un excellent cursus au sein de notre établissement. Nous respecterons vos souhaits dans la mise en œuvre du Projet Personnalisé, dans le respect des règles établies et dans la limite des moyens accordés.</w:t>
      </w:r>
    </w:p>
    <w:p w14:paraId="5BE60C2C" w14:textId="77777777" w:rsidR="008D5FDD" w:rsidRDefault="008D5FDD">
      <w:pPr>
        <w:pStyle w:val="Corpsdetexte"/>
        <w:rPr>
          <w:rFonts w:asciiTheme="minorHAnsi" w:hAnsiTheme="minorHAnsi" w:cstheme="minorHAnsi"/>
          <w:b/>
          <w:bCs/>
          <w:i/>
          <w:iCs/>
          <w:sz w:val="28"/>
          <w:szCs w:val="36"/>
        </w:rPr>
      </w:pPr>
      <w:r>
        <w:rPr>
          <w:rFonts w:asciiTheme="minorHAnsi" w:hAnsiTheme="minorHAnsi" w:cstheme="minorHAnsi"/>
          <w:b/>
          <w:bCs/>
          <w:i/>
          <w:iCs/>
          <w:sz w:val="28"/>
          <w:szCs w:val="36"/>
        </w:rPr>
        <w:t>L’ensemble du personnel est là pour vous accompagner, vous pourrez bénéficier de leurs qualifications et de leur professionnalisme</w:t>
      </w:r>
    </w:p>
    <w:p w14:paraId="236DD5EB" w14:textId="77777777" w:rsidR="008D5FDD" w:rsidRPr="00D67795" w:rsidRDefault="008D5FDD">
      <w:pPr>
        <w:pStyle w:val="Corpsdetexte"/>
        <w:rPr>
          <w:rFonts w:asciiTheme="minorHAnsi" w:hAnsiTheme="minorHAnsi" w:cstheme="minorHAnsi"/>
          <w:b/>
          <w:bCs/>
          <w:i/>
          <w:iCs/>
          <w:sz w:val="28"/>
          <w:szCs w:val="36"/>
        </w:rPr>
      </w:pPr>
    </w:p>
    <w:p w14:paraId="47B45B5B" w14:textId="77777777" w:rsidR="00EA169A" w:rsidRPr="00D67795" w:rsidRDefault="00EA169A">
      <w:pPr>
        <w:pStyle w:val="Corpsdetexte"/>
        <w:rPr>
          <w:rFonts w:asciiTheme="minorHAnsi" w:hAnsiTheme="minorHAnsi" w:cstheme="minorHAnsi"/>
          <w:b/>
          <w:bCs/>
          <w:i/>
          <w:iCs/>
          <w:sz w:val="28"/>
          <w:szCs w:val="36"/>
        </w:rPr>
      </w:pPr>
    </w:p>
    <w:p w14:paraId="6D219ABB" w14:textId="77777777" w:rsidR="00EA169A" w:rsidRPr="00D67795" w:rsidRDefault="00EA169A">
      <w:pPr>
        <w:pStyle w:val="Corpsdetexte"/>
        <w:rPr>
          <w:rFonts w:asciiTheme="minorHAnsi" w:hAnsiTheme="minorHAnsi" w:cstheme="minorHAnsi"/>
          <w:b/>
          <w:bCs/>
          <w:i/>
          <w:iCs/>
          <w:sz w:val="28"/>
          <w:szCs w:val="36"/>
        </w:rPr>
      </w:pPr>
    </w:p>
    <w:p w14:paraId="3D39EE9F" w14:textId="77777777" w:rsidR="00EA169A" w:rsidRPr="00D67795" w:rsidRDefault="00EA169A">
      <w:pPr>
        <w:pStyle w:val="Corpsdetexte"/>
        <w:ind w:left="7080"/>
        <w:rPr>
          <w:rFonts w:asciiTheme="minorHAnsi" w:hAnsiTheme="minorHAnsi" w:cstheme="minorHAnsi"/>
          <w:b/>
          <w:bCs/>
          <w:i/>
          <w:iCs/>
          <w:sz w:val="28"/>
          <w:szCs w:val="36"/>
        </w:rPr>
      </w:pPr>
      <w:r w:rsidRPr="00D67795">
        <w:rPr>
          <w:rFonts w:asciiTheme="minorHAnsi" w:hAnsiTheme="minorHAnsi" w:cstheme="minorHAnsi"/>
          <w:b/>
          <w:bCs/>
          <w:i/>
          <w:iCs/>
          <w:sz w:val="28"/>
          <w:szCs w:val="36"/>
        </w:rPr>
        <w:t>La Direction</w:t>
      </w:r>
    </w:p>
    <w:p w14:paraId="728418CF" w14:textId="77777777" w:rsidR="00EA169A" w:rsidRPr="00D67795" w:rsidRDefault="00EA169A">
      <w:pPr>
        <w:autoSpaceDE w:val="0"/>
        <w:autoSpaceDN w:val="0"/>
        <w:adjustRightInd w:val="0"/>
        <w:jc w:val="both"/>
        <w:rPr>
          <w:rFonts w:ascii="TimesNewRoman" w:hAnsi="TimesNewRoman"/>
          <w:b/>
          <w:bCs/>
          <w:i/>
          <w:iCs/>
          <w:sz w:val="32"/>
          <w:szCs w:val="36"/>
        </w:rPr>
      </w:pPr>
    </w:p>
    <w:p w14:paraId="50B8AF3D" w14:textId="77777777" w:rsidR="00EA169A" w:rsidRPr="00D67795" w:rsidRDefault="00EA169A">
      <w:pPr>
        <w:autoSpaceDE w:val="0"/>
        <w:autoSpaceDN w:val="0"/>
        <w:adjustRightInd w:val="0"/>
        <w:rPr>
          <w:rFonts w:ascii="TimesNewRoman" w:hAnsi="TimesNewRoman"/>
          <w:szCs w:val="28"/>
        </w:rPr>
      </w:pPr>
    </w:p>
    <w:p w14:paraId="5827A2AE" w14:textId="77777777" w:rsidR="00EA169A" w:rsidRPr="00D67795" w:rsidRDefault="00EA169A">
      <w:pPr>
        <w:autoSpaceDE w:val="0"/>
        <w:autoSpaceDN w:val="0"/>
        <w:adjustRightInd w:val="0"/>
        <w:rPr>
          <w:rFonts w:ascii="TimesNewRoman" w:hAnsi="TimesNewRoman"/>
          <w:szCs w:val="28"/>
        </w:rPr>
      </w:pPr>
    </w:p>
    <w:p w14:paraId="0398E028" w14:textId="77777777" w:rsidR="00EA169A" w:rsidRPr="00D67795" w:rsidRDefault="00EA169A">
      <w:pPr>
        <w:autoSpaceDE w:val="0"/>
        <w:autoSpaceDN w:val="0"/>
        <w:adjustRightInd w:val="0"/>
        <w:rPr>
          <w:rFonts w:ascii="TimesNewRoman" w:hAnsi="TimesNewRoman"/>
          <w:szCs w:val="28"/>
        </w:rPr>
      </w:pPr>
    </w:p>
    <w:p w14:paraId="1ADC0413" w14:textId="77777777" w:rsidR="00EA169A" w:rsidRPr="00D67795" w:rsidRDefault="00EA169A">
      <w:pPr>
        <w:autoSpaceDE w:val="0"/>
        <w:autoSpaceDN w:val="0"/>
        <w:adjustRightInd w:val="0"/>
        <w:ind w:left="540"/>
        <w:jc w:val="center"/>
        <w:rPr>
          <w:rFonts w:ascii="TimesNewRoman" w:hAnsi="TimesNewRoman"/>
          <w:szCs w:val="28"/>
        </w:rPr>
      </w:pPr>
    </w:p>
    <w:p w14:paraId="05950075" w14:textId="77777777" w:rsidR="00EA169A" w:rsidRPr="00D67795" w:rsidRDefault="00EA169A">
      <w:pPr>
        <w:autoSpaceDE w:val="0"/>
        <w:autoSpaceDN w:val="0"/>
        <w:adjustRightInd w:val="0"/>
        <w:ind w:left="540"/>
        <w:jc w:val="center"/>
        <w:rPr>
          <w:rFonts w:ascii="TimesNewRoman" w:hAnsi="TimesNewRoman"/>
          <w:szCs w:val="28"/>
        </w:rPr>
      </w:pPr>
    </w:p>
    <w:p w14:paraId="403F3AC8" w14:textId="77777777" w:rsidR="00EA169A" w:rsidRPr="00D67795" w:rsidRDefault="00EA169A">
      <w:pPr>
        <w:autoSpaceDE w:val="0"/>
        <w:autoSpaceDN w:val="0"/>
        <w:adjustRightInd w:val="0"/>
        <w:ind w:left="540"/>
        <w:rPr>
          <w:rFonts w:ascii="TimesNewRoman" w:hAnsi="TimesNewRoman"/>
          <w:szCs w:val="28"/>
        </w:rPr>
      </w:pPr>
    </w:p>
    <w:p w14:paraId="54BEDFEC" w14:textId="77777777" w:rsidR="00EA169A" w:rsidRPr="00D67795" w:rsidRDefault="00EA169A">
      <w:pPr>
        <w:autoSpaceDE w:val="0"/>
        <w:autoSpaceDN w:val="0"/>
        <w:adjustRightInd w:val="0"/>
        <w:ind w:left="540"/>
        <w:rPr>
          <w:rFonts w:ascii="TimesNewRoman" w:hAnsi="TimesNewRoman"/>
          <w:szCs w:val="28"/>
        </w:rPr>
      </w:pPr>
    </w:p>
    <w:p w14:paraId="39A155B3" w14:textId="77777777" w:rsidR="00EA169A" w:rsidRPr="00D67795" w:rsidRDefault="00EA169A">
      <w:pPr>
        <w:autoSpaceDE w:val="0"/>
        <w:autoSpaceDN w:val="0"/>
        <w:adjustRightInd w:val="0"/>
        <w:ind w:left="540"/>
        <w:rPr>
          <w:rFonts w:ascii="TimesNewRoman" w:hAnsi="TimesNewRoman"/>
          <w:szCs w:val="28"/>
        </w:rPr>
      </w:pPr>
    </w:p>
    <w:p w14:paraId="7D617C41" w14:textId="77777777" w:rsidR="00EA169A" w:rsidRPr="00D67795" w:rsidRDefault="00EA169A">
      <w:pPr>
        <w:autoSpaceDE w:val="0"/>
        <w:autoSpaceDN w:val="0"/>
        <w:adjustRightInd w:val="0"/>
        <w:ind w:left="540"/>
        <w:rPr>
          <w:rFonts w:ascii="TimesNewRoman" w:hAnsi="TimesNewRoman"/>
          <w:szCs w:val="28"/>
        </w:rPr>
      </w:pPr>
    </w:p>
    <w:p w14:paraId="1FE8CDB7" w14:textId="77777777" w:rsidR="00EA169A" w:rsidRPr="00D67795" w:rsidRDefault="00EA169A">
      <w:pPr>
        <w:autoSpaceDE w:val="0"/>
        <w:autoSpaceDN w:val="0"/>
        <w:adjustRightInd w:val="0"/>
        <w:ind w:left="540"/>
        <w:rPr>
          <w:rFonts w:ascii="TimesNewRoman" w:hAnsi="TimesNewRoman"/>
          <w:szCs w:val="28"/>
        </w:rPr>
      </w:pPr>
    </w:p>
    <w:p w14:paraId="4128A1F3" w14:textId="77777777" w:rsidR="00EA169A" w:rsidRPr="00D67795" w:rsidRDefault="00EA169A">
      <w:pPr>
        <w:autoSpaceDE w:val="0"/>
        <w:autoSpaceDN w:val="0"/>
        <w:adjustRightInd w:val="0"/>
        <w:ind w:left="540"/>
        <w:jc w:val="center"/>
        <w:rPr>
          <w:rFonts w:ascii="TimesNewRoman" w:hAnsi="TimesNewRoman"/>
          <w:sz w:val="14"/>
          <w:szCs w:val="18"/>
        </w:rPr>
      </w:pPr>
    </w:p>
    <w:p w14:paraId="4ED9B128" w14:textId="77777777" w:rsidR="00EA169A" w:rsidRPr="00D67795" w:rsidRDefault="00EA169A" w:rsidP="003F433C">
      <w:pPr>
        <w:autoSpaceDE w:val="0"/>
        <w:autoSpaceDN w:val="0"/>
        <w:adjustRightInd w:val="0"/>
        <w:ind w:left="180"/>
        <w:jc w:val="both"/>
        <w:rPr>
          <w:rFonts w:ascii="TimesNewRoman" w:hAnsi="TimesNewRoman"/>
          <w:i/>
          <w:iCs/>
          <w:sz w:val="22"/>
          <w:szCs w:val="26"/>
        </w:rPr>
      </w:pPr>
      <w:r w:rsidRPr="00D67795">
        <w:rPr>
          <w:rFonts w:ascii="TimesNewRoman" w:hAnsi="TimesNewRoman"/>
          <w:i/>
          <w:iCs/>
          <w:sz w:val="22"/>
          <w:szCs w:val="26"/>
        </w:rPr>
        <w:t xml:space="preserve"> </w:t>
      </w:r>
    </w:p>
    <w:p w14:paraId="106E291F" w14:textId="77777777" w:rsidR="00EA169A" w:rsidRDefault="00EA169A" w:rsidP="00A412D1">
      <w:pPr>
        <w:autoSpaceDE w:val="0"/>
        <w:autoSpaceDN w:val="0"/>
        <w:adjustRightInd w:val="0"/>
        <w:jc w:val="center"/>
        <w:rPr>
          <w:rFonts w:ascii="TimesNewRoman" w:hAnsi="TimesNewRoman"/>
          <w:sz w:val="16"/>
          <w:szCs w:val="20"/>
        </w:rPr>
      </w:pPr>
    </w:p>
    <w:p w14:paraId="6D2C38B7" w14:textId="77777777" w:rsidR="00716498" w:rsidRDefault="00716498" w:rsidP="00A412D1">
      <w:pPr>
        <w:autoSpaceDE w:val="0"/>
        <w:autoSpaceDN w:val="0"/>
        <w:adjustRightInd w:val="0"/>
        <w:jc w:val="center"/>
        <w:rPr>
          <w:rFonts w:ascii="TimesNewRoman" w:hAnsi="TimesNewRoman"/>
          <w:sz w:val="16"/>
          <w:szCs w:val="20"/>
        </w:rPr>
      </w:pPr>
    </w:p>
    <w:p w14:paraId="5488B5FF" w14:textId="77777777" w:rsidR="008A7F54" w:rsidRDefault="008A7F54" w:rsidP="00A412D1">
      <w:pPr>
        <w:autoSpaceDE w:val="0"/>
        <w:autoSpaceDN w:val="0"/>
        <w:adjustRightInd w:val="0"/>
        <w:jc w:val="center"/>
        <w:rPr>
          <w:rFonts w:ascii="TimesNewRoman" w:hAnsi="TimesNewRoman"/>
          <w:sz w:val="16"/>
          <w:szCs w:val="20"/>
        </w:rPr>
      </w:pPr>
    </w:p>
    <w:p w14:paraId="1BBAD8AC" w14:textId="77777777" w:rsidR="008A7F54" w:rsidRDefault="008A7F54" w:rsidP="00A412D1">
      <w:pPr>
        <w:autoSpaceDE w:val="0"/>
        <w:autoSpaceDN w:val="0"/>
        <w:adjustRightInd w:val="0"/>
        <w:jc w:val="center"/>
        <w:rPr>
          <w:rFonts w:ascii="TimesNewRoman" w:hAnsi="TimesNewRoman"/>
          <w:sz w:val="16"/>
          <w:szCs w:val="20"/>
        </w:rPr>
      </w:pPr>
    </w:p>
    <w:p w14:paraId="6A16FA93" w14:textId="77777777" w:rsidR="008A7F54" w:rsidRDefault="008A7F54" w:rsidP="00A412D1">
      <w:pPr>
        <w:autoSpaceDE w:val="0"/>
        <w:autoSpaceDN w:val="0"/>
        <w:adjustRightInd w:val="0"/>
        <w:jc w:val="center"/>
        <w:rPr>
          <w:rFonts w:ascii="TimesNewRoman" w:hAnsi="TimesNewRoman"/>
          <w:sz w:val="16"/>
          <w:szCs w:val="20"/>
        </w:rPr>
      </w:pPr>
    </w:p>
    <w:p w14:paraId="0E97CD2B" w14:textId="77777777" w:rsidR="00716498" w:rsidRDefault="00716498" w:rsidP="00A412D1">
      <w:pPr>
        <w:autoSpaceDE w:val="0"/>
        <w:autoSpaceDN w:val="0"/>
        <w:adjustRightInd w:val="0"/>
        <w:jc w:val="center"/>
        <w:rPr>
          <w:rFonts w:ascii="TimesNewRoman" w:hAnsi="TimesNewRoman"/>
          <w:sz w:val="16"/>
          <w:szCs w:val="20"/>
        </w:rPr>
      </w:pPr>
    </w:p>
    <w:p w14:paraId="70A6B672" w14:textId="77777777" w:rsidR="00716498" w:rsidRDefault="00716498" w:rsidP="00A412D1">
      <w:pPr>
        <w:autoSpaceDE w:val="0"/>
        <w:autoSpaceDN w:val="0"/>
        <w:adjustRightInd w:val="0"/>
        <w:jc w:val="center"/>
        <w:rPr>
          <w:rFonts w:ascii="TimesNewRoman" w:hAnsi="TimesNewRoman"/>
          <w:sz w:val="16"/>
          <w:szCs w:val="20"/>
        </w:rPr>
      </w:pPr>
    </w:p>
    <w:p w14:paraId="46B22CB9" w14:textId="77777777" w:rsidR="00716498" w:rsidRDefault="00716498" w:rsidP="00A412D1">
      <w:pPr>
        <w:autoSpaceDE w:val="0"/>
        <w:autoSpaceDN w:val="0"/>
        <w:adjustRightInd w:val="0"/>
        <w:jc w:val="center"/>
        <w:rPr>
          <w:rFonts w:ascii="TimesNewRoman" w:hAnsi="TimesNewRoman"/>
          <w:sz w:val="16"/>
          <w:szCs w:val="20"/>
        </w:rPr>
      </w:pPr>
    </w:p>
    <w:p w14:paraId="3C6A920B" w14:textId="77777777" w:rsidR="00716498" w:rsidRDefault="00716498" w:rsidP="00A412D1">
      <w:pPr>
        <w:autoSpaceDE w:val="0"/>
        <w:autoSpaceDN w:val="0"/>
        <w:adjustRightInd w:val="0"/>
        <w:jc w:val="center"/>
        <w:rPr>
          <w:rFonts w:ascii="TimesNewRoman" w:hAnsi="TimesNewRoman"/>
          <w:sz w:val="16"/>
          <w:szCs w:val="20"/>
        </w:rPr>
      </w:pPr>
    </w:p>
    <w:p w14:paraId="5F718BDB" w14:textId="77777777" w:rsidR="00716498" w:rsidRDefault="00716498" w:rsidP="00A412D1">
      <w:pPr>
        <w:autoSpaceDE w:val="0"/>
        <w:autoSpaceDN w:val="0"/>
        <w:adjustRightInd w:val="0"/>
        <w:jc w:val="center"/>
        <w:rPr>
          <w:rFonts w:ascii="TimesNewRoman" w:hAnsi="TimesNewRoman"/>
          <w:sz w:val="16"/>
          <w:szCs w:val="20"/>
        </w:rPr>
      </w:pPr>
    </w:p>
    <w:p w14:paraId="220F44ED" w14:textId="77777777" w:rsidR="00716498" w:rsidRDefault="00716498" w:rsidP="00A412D1">
      <w:pPr>
        <w:autoSpaceDE w:val="0"/>
        <w:autoSpaceDN w:val="0"/>
        <w:adjustRightInd w:val="0"/>
        <w:jc w:val="center"/>
        <w:rPr>
          <w:rFonts w:ascii="TimesNewRoman" w:hAnsi="TimesNewRoman"/>
          <w:sz w:val="16"/>
          <w:szCs w:val="20"/>
        </w:rPr>
      </w:pPr>
    </w:p>
    <w:p w14:paraId="3ED3EEF2" w14:textId="77777777" w:rsidR="00716498" w:rsidRPr="00D67795" w:rsidRDefault="00716498" w:rsidP="00716498">
      <w:pPr>
        <w:pStyle w:val="Titre"/>
        <w:rPr>
          <w:sz w:val="44"/>
        </w:rPr>
      </w:pPr>
      <w:r w:rsidRPr="00D67795">
        <w:rPr>
          <w:sz w:val="44"/>
        </w:rPr>
        <w:lastRenderedPageBreak/>
        <w:t>SOMMAIRE</w:t>
      </w:r>
    </w:p>
    <w:p w14:paraId="63829241" w14:textId="77777777" w:rsidR="00716498" w:rsidRDefault="00716498" w:rsidP="00A412D1">
      <w:pPr>
        <w:autoSpaceDE w:val="0"/>
        <w:autoSpaceDN w:val="0"/>
        <w:adjustRightInd w:val="0"/>
        <w:jc w:val="center"/>
        <w:rPr>
          <w:rFonts w:ascii="TimesNewRoman" w:hAnsi="TimesNewRoman"/>
          <w:sz w:val="16"/>
          <w:szCs w:val="20"/>
        </w:rPr>
      </w:pPr>
    </w:p>
    <w:p w14:paraId="2331A760" w14:textId="77777777" w:rsidR="00716498" w:rsidRPr="00186425" w:rsidRDefault="00716498" w:rsidP="00716498">
      <w:pPr>
        <w:pStyle w:val="Sous-titre"/>
        <w:tabs>
          <w:tab w:val="right" w:pos="9923"/>
        </w:tabs>
        <w:spacing w:before="0"/>
        <w:rPr>
          <w:sz w:val="28"/>
        </w:rPr>
      </w:pPr>
      <w:r w:rsidRPr="00A53271">
        <w:rPr>
          <w:sz w:val="30"/>
          <w:szCs w:val="30"/>
        </w:rPr>
        <w:t>Présentation de l’établissement</w:t>
      </w:r>
      <w:r w:rsidRPr="00186425">
        <w:rPr>
          <w:sz w:val="28"/>
        </w:rPr>
        <w:tab/>
        <w:t>4</w:t>
      </w:r>
    </w:p>
    <w:p w14:paraId="42EEC699" w14:textId="77777777" w:rsidR="00716498" w:rsidRPr="00186425" w:rsidRDefault="00716498" w:rsidP="00716498">
      <w:pPr>
        <w:pStyle w:val="Sous-titre"/>
        <w:tabs>
          <w:tab w:val="right" w:pos="9923"/>
        </w:tabs>
        <w:spacing w:before="0"/>
        <w:rPr>
          <w:bCs/>
          <w:sz w:val="28"/>
        </w:rPr>
      </w:pPr>
      <w:r w:rsidRPr="00186425">
        <w:rPr>
          <w:bCs/>
          <w:sz w:val="28"/>
        </w:rPr>
        <w:t xml:space="preserve"> </w:t>
      </w:r>
      <w:r w:rsidRPr="00A53271">
        <w:rPr>
          <w:bCs/>
          <w:sz w:val="30"/>
          <w:szCs w:val="30"/>
        </w:rPr>
        <w:t>Le personnel de l’I.M.E</w:t>
      </w:r>
      <w:r>
        <w:rPr>
          <w:bCs/>
          <w:sz w:val="30"/>
          <w:szCs w:val="30"/>
        </w:rPr>
        <w:t>.</w:t>
      </w:r>
      <w:r w:rsidRPr="00186425">
        <w:rPr>
          <w:bCs/>
          <w:sz w:val="28"/>
        </w:rPr>
        <w:tab/>
      </w:r>
      <w:r w:rsidR="00F44E0A">
        <w:rPr>
          <w:bCs/>
          <w:sz w:val="28"/>
        </w:rPr>
        <w:t>6</w:t>
      </w:r>
    </w:p>
    <w:p w14:paraId="5D45A250" w14:textId="77777777" w:rsidR="00716498" w:rsidRPr="00186425" w:rsidRDefault="00716498" w:rsidP="00716498">
      <w:pPr>
        <w:pStyle w:val="Sous-titre"/>
        <w:tabs>
          <w:tab w:val="right" w:pos="9923"/>
        </w:tabs>
        <w:spacing w:before="0"/>
        <w:rPr>
          <w:bCs/>
          <w:sz w:val="28"/>
        </w:rPr>
      </w:pPr>
      <w:r w:rsidRPr="00186425">
        <w:rPr>
          <w:bCs/>
          <w:sz w:val="28"/>
        </w:rPr>
        <w:t xml:space="preserve"> </w:t>
      </w:r>
      <w:r w:rsidRPr="00A53271">
        <w:rPr>
          <w:bCs/>
          <w:sz w:val="30"/>
          <w:szCs w:val="30"/>
        </w:rPr>
        <w:t>L’accueil</w:t>
      </w:r>
      <w:r w:rsidRPr="00186425">
        <w:rPr>
          <w:bCs/>
          <w:sz w:val="28"/>
        </w:rPr>
        <w:tab/>
      </w:r>
      <w:r>
        <w:rPr>
          <w:bCs/>
          <w:sz w:val="28"/>
        </w:rPr>
        <w:t>7</w:t>
      </w:r>
    </w:p>
    <w:p w14:paraId="5370C2E2" w14:textId="77777777" w:rsidR="00716498" w:rsidRPr="00186425" w:rsidRDefault="00716498" w:rsidP="00716498">
      <w:pPr>
        <w:pStyle w:val="Sous-titre"/>
        <w:tabs>
          <w:tab w:val="right" w:pos="9923"/>
        </w:tabs>
        <w:spacing w:before="0"/>
        <w:rPr>
          <w:bCs/>
          <w:sz w:val="28"/>
        </w:rPr>
      </w:pPr>
      <w:r w:rsidRPr="00186425">
        <w:rPr>
          <w:bCs/>
          <w:sz w:val="28"/>
        </w:rPr>
        <w:t xml:space="preserve"> </w:t>
      </w:r>
      <w:r w:rsidRPr="00A53271">
        <w:rPr>
          <w:bCs/>
          <w:sz w:val="30"/>
          <w:szCs w:val="30"/>
        </w:rPr>
        <w:t>Les assurances</w:t>
      </w:r>
      <w:r w:rsidRPr="00186425">
        <w:rPr>
          <w:bCs/>
          <w:sz w:val="28"/>
        </w:rPr>
        <w:tab/>
      </w:r>
      <w:r w:rsidR="00F44E0A">
        <w:rPr>
          <w:bCs/>
          <w:sz w:val="28"/>
        </w:rPr>
        <w:t>8</w:t>
      </w:r>
    </w:p>
    <w:p w14:paraId="27F1408E" w14:textId="77777777" w:rsidR="00716498" w:rsidRPr="00186425" w:rsidRDefault="00716498" w:rsidP="00716498">
      <w:pPr>
        <w:pStyle w:val="Sous-titre"/>
        <w:tabs>
          <w:tab w:val="right" w:pos="9923"/>
        </w:tabs>
        <w:spacing w:before="0"/>
        <w:rPr>
          <w:sz w:val="28"/>
        </w:rPr>
      </w:pPr>
      <w:r w:rsidRPr="00186425">
        <w:rPr>
          <w:bCs/>
          <w:sz w:val="28"/>
        </w:rPr>
        <w:t xml:space="preserve"> </w:t>
      </w:r>
      <w:r w:rsidRPr="00A53271">
        <w:rPr>
          <w:bCs/>
          <w:sz w:val="30"/>
          <w:szCs w:val="30"/>
        </w:rPr>
        <w:t>La vie au quotidien à l’I.M.E</w:t>
      </w:r>
      <w:r>
        <w:rPr>
          <w:bCs/>
          <w:sz w:val="30"/>
          <w:szCs w:val="30"/>
        </w:rPr>
        <w:t>.</w:t>
      </w:r>
      <w:r w:rsidRPr="00186425">
        <w:rPr>
          <w:bCs/>
          <w:sz w:val="28"/>
        </w:rPr>
        <w:tab/>
      </w:r>
      <w:r>
        <w:rPr>
          <w:bCs/>
          <w:sz w:val="28"/>
        </w:rPr>
        <w:t>9</w:t>
      </w:r>
    </w:p>
    <w:p w14:paraId="6D464300" w14:textId="77777777" w:rsidR="00716498" w:rsidRPr="00186425" w:rsidRDefault="00716498" w:rsidP="00716498">
      <w:pPr>
        <w:pStyle w:val="Sous-titre"/>
        <w:numPr>
          <w:ilvl w:val="0"/>
          <w:numId w:val="0"/>
        </w:numPr>
        <w:spacing w:before="0" w:after="0"/>
        <w:ind w:left="539"/>
        <w:rPr>
          <w:sz w:val="28"/>
        </w:rPr>
      </w:pPr>
      <w:r w:rsidRPr="00186425">
        <w:rPr>
          <w:sz w:val="28"/>
        </w:rPr>
        <w:tab/>
      </w:r>
      <w:r w:rsidRPr="00186425">
        <w:rPr>
          <w:noProof/>
          <w:sz w:val="28"/>
        </w:rPr>
        <w:drawing>
          <wp:inline distT="0" distB="0" distL="0" distR="0" wp14:anchorId="4F2A1142" wp14:editId="1BE4E86C">
            <wp:extent cx="133350" cy="133350"/>
            <wp:effectExtent l="1905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86425">
        <w:rPr>
          <w:sz w:val="28"/>
        </w:rPr>
        <w:t xml:space="preserve">   Fonctionnement annuel</w:t>
      </w:r>
      <w:r w:rsidRPr="00186425">
        <w:rPr>
          <w:sz w:val="28"/>
        </w:rPr>
        <w:tab/>
      </w:r>
      <w:r w:rsidRPr="00186425">
        <w:rPr>
          <w:sz w:val="28"/>
        </w:rPr>
        <w:tab/>
        <w:t xml:space="preserve"> </w:t>
      </w:r>
    </w:p>
    <w:p w14:paraId="3B8558C7" w14:textId="77777777" w:rsidR="00716498" w:rsidRPr="00186425" w:rsidRDefault="00716498" w:rsidP="00716498">
      <w:pPr>
        <w:pStyle w:val="Sous-titre"/>
        <w:numPr>
          <w:ilvl w:val="0"/>
          <w:numId w:val="0"/>
        </w:numPr>
        <w:spacing w:before="0" w:after="0"/>
        <w:ind w:left="539"/>
        <w:rPr>
          <w:sz w:val="28"/>
        </w:rPr>
      </w:pPr>
      <w:r w:rsidRPr="00186425">
        <w:rPr>
          <w:sz w:val="28"/>
        </w:rPr>
        <w:tab/>
      </w:r>
      <w:r w:rsidRPr="00186425">
        <w:rPr>
          <w:noProof/>
          <w:sz w:val="28"/>
        </w:rPr>
        <w:drawing>
          <wp:inline distT="0" distB="0" distL="0" distR="0" wp14:anchorId="37B529BD" wp14:editId="3C0EFB79">
            <wp:extent cx="133350" cy="133350"/>
            <wp:effectExtent l="1905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86425">
        <w:rPr>
          <w:sz w:val="28"/>
        </w:rPr>
        <w:t xml:space="preserve">   Les horaires</w:t>
      </w:r>
    </w:p>
    <w:p w14:paraId="05AB94DA" w14:textId="77777777" w:rsidR="00716498" w:rsidRDefault="00716498" w:rsidP="00F44E0A">
      <w:pPr>
        <w:pStyle w:val="Sous-titre"/>
        <w:numPr>
          <w:ilvl w:val="0"/>
          <w:numId w:val="0"/>
        </w:numPr>
        <w:spacing w:before="0" w:after="0"/>
        <w:ind w:left="539"/>
        <w:rPr>
          <w:sz w:val="28"/>
        </w:rPr>
      </w:pPr>
      <w:r w:rsidRPr="00186425">
        <w:rPr>
          <w:sz w:val="28"/>
        </w:rPr>
        <w:tab/>
      </w:r>
      <w:r w:rsidRPr="00186425">
        <w:rPr>
          <w:noProof/>
          <w:sz w:val="28"/>
        </w:rPr>
        <w:drawing>
          <wp:inline distT="0" distB="0" distL="0" distR="0" wp14:anchorId="25D21332" wp14:editId="07372E86">
            <wp:extent cx="133350" cy="133350"/>
            <wp:effectExtent l="1905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86425">
        <w:rPr>
          <w:sz w:val="28"/>
        </w:rPr>
        <w:t xml:space="preserve">   Le </w:t>
      </w:r>
      <w:r w:rsidR="00F44E0A">
        <w:rPr>
          <w:sz w:val="28"/>
        </w:rPr>
        <w:t>« </w:t>
      </w:r>
      <w:r w:rsidRPr="00186425">
        <w:rPr>
          <w:sz w:val="28"/>
        </w:rPr>
        <w:t>projet individuel »</w:t>
      </w:r>
    </w:p>
    <w:p w14:paraId="227A1868" w14:textId="77777777" w:rsidR="00F44E0A" w:rsidRPr="00F44E0A" w:rsidRDefault="00F44E0A" w:rsidP="00F44E0A"/>
    <w:p w14:paraId="410723E0" w14:textId="77777777" w:rsidR="00716498" w:rsidRPr="00186425" w:rsidRDefault="00716498" w:rsidP="00716498">
      <w:pPr>
        <w:pStyle w:val="Sous-titre"/>
        <w:tabs>
          <w:tab w:val="right" w:pos="9923"/>
        </w:tabs>
        <w:spacing w:before="0"/>
        <w:rPr>
          <w:bCs/>
          <w:sz w:val="28"/>
        </w:rPr>
      </w:pPr>
      <w:r w:rsidRPr="00186425">
        <w:rPr>
          <w:bCs/>
          <w:sz w:val="28"/>
        </w:rPr>
        <w:t xml:space="preserve"> </w:t>
      </w:r>
      <w:r w:rsidRPr="00A53271">
        <w:rPr>
          <w:bCs/>
          <w:sz w:val="30"/>
          <w:szCs w:val="30"/>
        </w:rPr>
        <w:t>Les moyens mis en œuvre</w:t>
      </w:r>
      <w:r w:rsidRPr="00186425">
        <w:rPr>
          <w:bCs/>
          <w:sz w:val="28"/>
        </w:rPr>
        <w:tab/>
        <w:t>1</w:t>
      </w:r>
      <w:r>
        <w:rPr>
          <w:bCs/>
          <w:sz w:val="28"/>
        </w:rPr>
        <w:t>0</w:t>
      </w:r>
    </w:p>
    <w:p w14:paraId="49F816E6" w14:textId="77777777" w:rsidR="00716498" w:rsidRPr="00186425" w:rsidRDefault="00716498" w:rsidP="008A7F54">
      <w:pPr>
        <w:pStyle w:val="Sous-titre"/>
        <w:numPr>
          <w:ilvl w:val="0"/>
          <w:numId w:val="0"/>
        </w:numPr>
        <w:spacing w:before="0" w:after="0"/>
        <w:ind w:left="539"/>
        <w:rPr>
          <w:sz w:val="28"/>
        </w:rPr>
      </w:pPr>
      <w:r w:rsidRPr="00186425">
        <w:rPr>
          <w:sz w:val="28"/>
        </w:rPr>
        <w:tab/>
      </w:r>
      <w:r w:rsidRPr="00186425">
        <w:rPr>
          <w:noProof/>
          <w:sz w:val="28"/>
        </w:rPr>
        <w:drawing>
          <wp:inline distT="0" distB="0" distL="0" distR="0" wp14:anchorId="6B00777C" wp14:editId="0BF4C1B7">
            <wp:extent cx="133350" cy="133350"/>
            <wp:effectExtent l="1905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86425">
        <w:rPr>
          <w:sz w:val="28"/>
        </w:rPr>
        <w:t xml:space="preserve">   </w:t>
      </w:r>
      <w:r w:rsidR="008A7F54">
        <w:rPr>
          <w:sz w:val="28"/>
        </w:rPr>
        <w:t>Les transports</w:t>
      </w:r>
    </w:p>
    <w:p w14:paraId="4D935D2E" w14:textId="77777777" w:rsidR="00716498" w:rsidRDefault="00716498" w:rsidP="00716498">
      <w:pPr>
        <w:pStyle w:val="Sous-titre"/>
        <w:numPr>
          <w:ilvl w:val="0"/>
          <w:numId w:val="0"/>
        </w:numPr>
        <w:spacing w:before="0" w:after="0"/>
        <w:ind w:left="539"/>
        <w:rPr>
          <w:sz w:val="28"/>
        </w:rPr>
      </w:pPr>
      <w:r w:rsidRPr="00186425">
        <w:rPr>
          <w:sz w:val="28"/>
        </w:rPr>
        <w:tab/>
      </w:r>
      <w:r w:rsidRPr="00186425">
        <w:rPr>
          <w:noProof/>
          <w:sz w:val="28"/>
        </w:rPr>
        <w:drawing>
          <wp:inline distT="0" distB="0" distL="0" distR="0" wp14:anchorId="47B85216" wp14:editId="0531F036">
            <wp:extent cx="133350" cy="133350"/>
            <wp:effectExtent l="1905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86425">
        <w:rPr>
          <w:sz w:val="28"/>
        </w:rPr>
        <w:t xml:space="preserve">   Les repas</w:t>
      </w:r>
    </w:p>
    <w:p w14:paraId="296A8F92" w14:textId="77777777" w:rsidR="00F44E0A" w:rsidRPr="00F44E0A" w:rsidRDefault="00F44E0A" w:rsidP="00F44E0A">
      <w:pPr>
        <w:pStyle w:val="Paragraphedeliste"/>
        <w:numPr>
          <w:ilvl w:val="0"/>
          <w:numId w:val="27"/>
        </w:numPr>
        <w:tabs>
          <w:tab w:val="clear" w:pos="720"/>
          <w:tab w:val="num" w:pos="1134"/>
        </w:tabs>
        <w:ind w:hanging="11"/>
        <w:rPr>
          <w:i/>
          <w:sz w:val="28"/>
        </w:rPr>
      </w:pPr>
      <w:r w:rsidRPr="00F44E0A">
        <w:rPr>
          <w:i/>
          <w:sz w:val="28"/>
        </w:rPr>
        <w:t>Les locaux</w:t>
      </w:r>
    </w:p>
    <w:p w14:paraId="7812900E" w14:textId="77777777" w:rsidR="00F44E0A" w:rsidRPr="00F44E0A" w:rsidRDefault="00F44E0A" w:rsidP="00F44E0A">
      <w:pPr>
        <w:pStyle w:val="Paragraphedeliste"/>
        <w:numPr>
          <w:ilvl w:val="0"/>
          <w:numId w:val="27"/>
        </w:numPr>
        <w:tabs>
          <w:tab w:val="clear" w:pos="720"/>
          <w:tab w:val="num" w:pos="1134"/>
        </w:tabs>
        <w:ind w:hanging="11"/>
        <w:rPr>
          <w:i/>
        </w:rPr>
      </w:pPr>
      <w:r w:rsidRPr="00F44E0A">
        <w:rPr>
          <w:i/>
        </w:rPr>
        <w:t>Les règles de vie</w:t>
      </w:r>
    </w:p>
    <w:p w14:paraId="7B2D55E1" w14:textId="77777777" w:rsidR="00716498" w:rsidRPr="00186425" w:rsidRDefault="00716498" w:rsidP="00716498">
      <w:pPr>
        <w:pStyle w:val="Sous-titre"/>
        <w:numPr>
          <w:ilvl w:val="0"/>
          <w:numId w:val="0"/>
        </w:numPr>
        <w:spacing w:before="0" w:after="0"/>
        <w:ind w:left="539"/>
        <w:rPr>
          <w:sz w:val="28"/>
        </w:rPr>
      </w:pPr>
      <w:r w:rsidRPr="00186425">
        <w:rPr>
          <w:sz w:val="28"/>
        </w:rPr>
        <w:tab/>
      </w:r>
      <w:r w:rsidRPr="00186425">
        <w:rPr>
          <w:noProof/>
          <w:sz w:val="28"/>
        </w:rPr>
        <w:drawing>
          <wp:inline distT="0" distB="0" distL="0" distR="0" wp14:anchorId="67D8EF67" wp14:editId="08652D92">
            <wp:extent cx="133350" cy="133350"/>
            <wp:effectExtent l="1905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86425">
        <w:rPr>
          <w:sz w:val="28"/>
        </w:rPr>
        <w:t xml:space="preserve">   Les rencontres </w:t>
      </w:r>
      <w:r w:rsidR="00F44E0A">
        <w:rPr>
          <w:sz w:val="28"/>
        </w:rPr>
        <w:t>et informations</w:t>
      </w:r>
    </w:p>
    <w:p w14:paraId="15448F0E" w14:textId="77777777" w:rsidR="00716498" w:rsidRPr="00186425" w:rsidRDefault="00716498" w:rsidP="00716498">
      <w:pPr>
        <w:pStyle w:val="Sous-titre"/>
        <w:numPr>
          <w:ilvl w:val="0"/>
          <w:numId w:val="0"/>
        </w:numPr>
        <w:spacing w:before="0" w:after="0"/>
        <w:ind w:left="568"/>
        <w:rPr>
          <w:sz w:val="28"/>
        </w:rPr>
      </w:pPr>
      <w:r w:rsidRPr="00186425">
        <w:rPr>
          <w:sz w:val="28"/>
        </w:rPr>
        <w:tab/>
      </w:r>
      <w:r w:rsidRPr="00186425">
        <w:rPr>
          <w:noProof/>
          <w:sz w:val="28"/>
        </w:rPr>
        <w:drawing>
          <wp:inline distT="0" distB="0" distL="0" distR="0" wp14:anchorId="2C91E3C7" wp14:editId="73DC036F">
            <wp:extent cx="142875" cy="142875"/>
            <wp:effectExtent l="0" t="0" r="9525" b="9525"/>
            <wp:docPr id="1"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86425">
        <w:rPr>
          <w:noProof/>
          <w:sz w:val="28"/>
        </w:rPr>
        <w:t xml:space="preserve">   </w:t>
      </w:r>
      <w:r w:rsidRPr="00186425">
        <w:rPr>
          <w:sz w:val="28"/>
        </w:rPr>
        <w:t>Présences et absences</w:t>
      </w:r>
    </w:p>
    <w:p w14:paraId="0230B85F" w14:textId="77777777" w:rsidR="00716498" w:rsidRPr="00186425" w:rsidRDefault="00716498" w:rsidP="00716498">
      <w:pPr>
        <w:pStyle w:val="Sous-titre"/>
        <w:numPr>
          <w:ilvl w:val="0"/>
          <w:numId w:val="0"/>
        </w:numPr>
        <w:spacing w:before="0"/>
        <w:ind w:left="539"/>
        <w:rPr>
          <w:sz w:val="28"/>
        </w:rPr>
      </w:pPr>
      <w:r w:rsidRPr="00186425">
        <w:rPr>
          <w:sz w:val="28"/>
        </w:rPr>
        <w:tab/>
      </w:r>
      <w:r w:rsidRPr="00186425">
        <w:rPr>
          <w:noProof/>
          <w:sz w:val="28"/>
        </w:rPr>
        <w:drawing>
          <wp:inline distT="0" distB="0" distL="0" distR="0" wp14:anchorId="5A7CB7BA" wp14:editId="7DA144E4">
            <wp:extent cx="133350" cy="133350"/>
            <wp:effectExtent l="1905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86425">
        <w:rPr>
          <w:sz w:val="28"/>
        </w:rPr>
        <w:t xml:space="preserve">   Le départ de l’Etablissement</w:t>
      </w:r>
      <w:r w:rsidRPr="00186425">
        <w:rPr>
          <w:sz w:val="28"/>
        </w:rPr>
        <w:tab/>
      </w:r>
      <w:r w:rsidRPr="00186425">
        <w:rPr>
          <w:sz w:val="28"/>
        </w:rPr>
        <w:tab/>
      </w:r>
    </w:p>
    <w:p w14:paraId="221DD567" w14:textId="77777777" w:rsidR="00716498" w:rsidRPr="00186425" w:rsidRDefault="00716498" w:rsidP="00716498">
      <w:pPr>
        <w:pStyle w:val="Sous-titre"/>
        <w:tabs>
          <w:tab w:val="right" w:pos="9923"/>
        </w:tabs>
        <w:spacing w:before="0"/>
        <w:rPr>
          <w:bCs/>
          <w:sz w:val="28"/>
        </w:rPr>
      </w:pPr>
      <w:r w:rsidRPr="00186425">
        <w:rPr>
          <w:bCs/>
          <w:sz w:val="28"/>
        </w:rPr>
        <w:t xml:space="preserve"> </w:t>
      </w:r>
      <w:r w:rsidR="00F44E0A">
        <w:rPr>
          <w:bCs/>
          <w:sz w:val="30"/>
          <w:szCs w:val="30"/>
        </w:rPr>
        <w:t>Vo</w:t>
      </w:r>
      <w:r w:rsidRPr="00A53271">
        <w:rPr>
          <w:bCs/>
          <w:sz w:val="30"/>
          <w:szCs w:val="30"/>
        </w:rPr>
        <w:t>s droits</w:t>
      </w:r>
      <w:r w:rsidRPr="00186425">
        <w:rPr>
          <w:bCs/>
          <w:sz w:val="28"/>
        </w:rPr>
        <w:tab/>
        <w:t>1</w:t>
      </w:r>
      <w:r>
        <w:rPr>
          <w:bCs/>
          <w:sz w:val="28"/>
        </w:rPr>
        <w:t>3</w:t>
      </w:r>
    </w:p>
    <w:p w14:paraId="6D908F6F" w14:textId="77777777" w:rsidR="00716498" w:rsidRPr="00186425" w:rsidRDefault="00716498" w:rsidP="00716498">
      <w:pPr>
        <w:pStyle w:val="Sous-titre"/>
        <w:numPr>
          <w:ilvl w:val="0"/>
          <w:numId w:val="0"/>
        </w:numPr>
        <w:spacing w:before="0" w:after="0"/>
        <w:ind w:left="539"/>
        <w:rPr>
          <w:sz w:val="28"/>
        </w:rPr>
      </w:pPr>
      <w:r w:rsidRPr="00186425">
        <w:rPr>
          <w:sz w:val="28"/>
        </w:rPr>
        <w:tab/>
      </w:r>
      <w:r w:rsidRPr="00186425">
        <w:rPr>
          <w:noProof/>
          <w:sz w:val="28"/>
        </w:rPr>
        <w:drawing>
          <wp:inline distT="0" distB="0" distL="0" distR="0" wp14:anchorId="2EDCD55E" wp14:editId="68F23869">
            <wp:extent cx="133350" cy="133350"/>
            <wp:effectExtent l="1905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86425">
        <w:rPr>
          <w:sz w:val="28"/>
        </w:rPr>
        <w:t xml:space="preserve">   Accès au dossier</w:t>
      </w:r>
    </w:p>
    <w:p w14:paraId="5DDB7CF3" w14:textId="77777777" w:rsidR="00716498" w:rsidRPr="00186425" w:rsidRDefault="00716498" w:rsidP="00716498">
      <w:pPr>
        <w:pStyle w:val="Sous-titre"/>
        <w:numPr>
          <w:ilvl w:val="0"/>
          <w:numId w:val="0"/>
        </w:numPr>
        <w:spacing w:before="0" w:after="0"/>
        <w:ind w:left="539"/>
        <w:rPr>
          <w:sz w:val="28"/>
        </w:rPr>
      </w:pPr>
      <w:r w:rsidRPr="00186425">
        <w:rPr>
          <w:sz w:val="28"/>
        </w:rPr>
        <w:tab/>
      </w:r>
      <w:r w:rsidRPr="00186425">
        <w:rPr>
          <w:noProof/>
          <w:sz w:val="28"/>
        </w:rPr>
        <w:drawing>
          <wp:inline distT="0" distB="0" distL="0" distR="0" wp14:anchorId="2F6AF601" wp14:editId="356C4062">
            <wp:extent cx="133350" cy="133350"/>
            <wp:effectExtent l="1905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86425">
        <w:rPr>
          <w:sz w:val="28"/>
        </w:rPr>
        <w:t xml:space="preserve">   Autres données concernant l’accompagnement</w:t>
      </w:r>
    </w:p>
    <w:p w14:paraId="48555835" w14:textId="77777777" w:rsidR="00716498" w:rsidRPr="00186425" w:rsidRDefault="00716498" w:rsidP="00716498">
      <w:pPr>
        <w:pStyle w:val="Sous-titre"/>
        <w:numPr>
          <w:ilvl w:val="0"/>
          <w:numId w:val="0"/>
        </w:numPr>
        <w:spacing w:before="0" w:after="0"/>
        <w:ind w:left="539"/>
        <w:rPr>
          <w:sz w:val="28"/>
        </w:rPr>
      </w:pPr>
      <w:r w:rsidRPr="00186425">
        <w:rPr>
          <w:sz w:val="28"/>
        </w:rPr>
        <w:tab/>
      </w:r>
      <w:r w:rsidRPr="00186425">
        <w:rPr>
          <w:noProof/>
          <w:sz w:val="28"/>
        </w:rPr>
        <w:drawing>
          <wp:inline distT="0" distB="0" distL="0" distR="0" wp14:anchorId="14EEB60A" wp14:editId="24CA4738">
            <wp:extent cx="133350" cy="133350"/>
            <wp:effectExtent l="1905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86425">
        <w:rPr>
          <w:sz w:val="28"/>
        </w:rPr>
        <w:t xml:space="preserve">   Recours à un médiateur</w:t>
      </w:r>
    </w:p>
    <w:p w14:paraId="0D25D29B" w14:textId="77777777" w:rsidR="00716498" w:rsidRPr="00186425" w:rsidRDefault="00716498" w:rsidP="00716498">
      <w:pPr>
        <w:pStyle w:val="Sous-titre"/>
        <w:numPr>
          <w:ilvl w:val="0"/>
          <w:numId w:val="0"/>
        </w:numPr>
        <w:spacing w:before="0"/>
        <w:ind w:left="539"/>
        <w:rPr>
          <w:sz w:val="28"/>
        </w:rPr>
      </w:pPr>
      <w:r w:rsidRPr="00186425">
        <w:rPr>
          <w:sz w:val="28"/>
        </w:rPr>
        <w:tab/>
      </w:r>
      <w:r w:rsidRPr="00186425">
        <w:rPr>
          <w:noProof/>
          <w:sz w:val="28"/>
        </w:rPr>
        <w:drawing>
          <wp:inline distT="0" distB="0" distL="0" distR="0" wp14:anchorId="7F1B01E9" wp14:editId="4A254E4A">
            <wp:extent cx="133350" cy="133350"/>
            <wp:effectExtent l="1905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186425">
        <w:rPr>
          <w:sz w:val="28"/>
        </w:rPr>
        <w:t xml:space="preserve">   Participation à la vie de l’établissement</w:t>
      </w:r>
      <w:r w:rsidRPr="00186425">
        <w:rPr>
          <w:sz w:val="28"/>
        </w:rPr>
        <w:tab/>
      </w:r>
      <w:r w:rsidRPr="00186425">
        <w:rPr>
          <w:sz w:val="28"/>
        </w:rPr>
        <w:tab/>
      </w:r>
    </w:p>
    <w:p w14:paraId="7F0D469E" w14:textId="77777777" w:rsidR="00716498" w:rsidRDefault="00716498" w:rsidP="00716498">
      <w:pPr>
        <w:pStyle w:val="Sous-titre"/>
        <w:tabs>
          <w:tab w:val="right" w:pos="9923"/>
        </w:tabs>
        <w:spacing w:before="0"/>
        <w:rPr>
          <w:bCs/>
          <w:sz w:val="28"/>
        </w:rPr>
      </w:pPr>
      <w:r w:rsidRPr="00186425">
        <w:rPr>
          <w:bCs/>
          <w:sz w:val="28"/>
        </w:rPr>
        <w:t xml:space="preserve"> </w:t>
      </w:r>
      <w:r w:rsidRPr="00A53271">
        <w:rPr>
          <w:bCs/>
          <w:sz w:val="30"/>
          <w:szCs w:val="30"/>
        </w:rPr>
        <w:t>Pour vous repérer</w:t>
      </w:r>
      <w:r>
        <w:rPr>
          <w:bCs/>
          <w:sz w:val="28"/>
        </w:rPr>
        <w:tab/>
        <w:t>1</w:t>
      </w:r>
      <w:r w:rsidR="00F44E0A">
        <w:rPr>
          <w:bCs/>
          <w:sz w:val="28"/>
        </w:rPr>
        <w:t>4</w:t>
      </w:r>
    </w:p>
    <w:p w14:paraId="3B5B1216" w14:textId="77777777" w:rsidR="00716498" w:rsidRPr="00186425" w:rsidRDefault="00716498" w:rsidP="00716498">
      <w:pPr>
        <w:pStyle w:val="Sous-titre"/>
        <w:tabs>
          <w:tab w:val="right" w:pos="9923"/>
        </w:tabs>
        <w:spacing w:before="0"/>
        <w:rPr>
          <w:bCs/>
          <w:sz w:val="28"/>
        </w:rPr>
      </w:pPr>
      <w:r w:rsidRPr="00A53271">
        <w:rPr>
          <w:bCs/>
          <w:sz w:val="30"/>
          <w:szCs w:val="30"/>
        </w:rPr>
        <w:t>Adresses utiles</w:t>
      </w:r>
      <w:r>
        <w:rPr>
          <w:bCs/>
          <w:sz w:val="28"/>
        </w:rPr>
        <w:tab/>
        <w:t>1</w:t>
      </w:r>
      <w:r w:rsidR="00F44E0A">
        <w:rPr>
          <w:bCs/>
          <w:sz w:val="28"/>
        </w:rPr>
        <w:t>5</w:t>
      </w:r>
    </w:p>
    <w:p w14:paraId="2FD1A50B" w14:textId="77777777" w:rsidR="00716498" w:rsidRPr="00186425" w:rsidRDefault="00716498" w:rsidP="00716498">
      <w:pPr>
        <w:pStyle w:val="Sous-titre"/>
        <w:tabs>
          <w:tab w:val="right" w:pos="9923"/>
        </w:tabs>
        <w:spacing w:before="0"/>
        <w:rPr>
          <w:bCs/>
          <w:sz w:val="28"/>
        </w:rPr>
      </w:pPr>
      <w:r w:rsidRPr="00186425">
        <w:rPr>
          <w:bCs/>
          <w:sz w:val="28"/>
        </w:rPr>
        <w:t xml:space="preserve"> </w:t>
      </w:r>
      <w:r w:rsidRPr="00A53271">
        <w:rPr>
          <w:bCs/>
          <w:sz w:val="30"/>
          <w:szCs w:val="30"/>
        </w:rPr>
        <w:t>Charte des droits et libertés de la Personne accueillie</w:t>
      </w:r>
      <w:r w:rsidRPr="00186425">
        <w:rPr>
          <w:bCs/>
          <w:sz w:val="28"/>
        </w:rPr>
        <w:tab/>
        <w:t>1</w:t>
      </w:r>
      <w:r w:rsidR="00F44E0A">
        <w:rPr>
          <w:bCs/>
          <w:sz w:val="28"/>
        </w:rPr>
        <w:t>6</w:t>
      </w:r>
    </w:p>
    <w:p w14:paraId="18B562AD" w14:textId="77777777" w:rsidR="00716498" w:rsidRPr="00186425" w:rsidRDefault="00716498" w:rsidP="00716498">
      <w:pPr>
        <w:pStyle w:val="Sous-titre"/>
        <w:tabs>
          <w:tab w:val="right" w:pos="9923"/>
        </w:tabs>
        <w:spacing w:before="0"/>
        <w:rPr>
          <w:bCs/>
          <w:sz w:val="28"/>
        </w:rPr>
      </w:pPr>
      <w:r w:rsidRPr="00186425">
        <w:rPr>
          <w:bCs/>
          <w:sz w:val="28"/>
        </w:rPr>
        <w:t xml:space="preserve"> </w:t>
      </w:r>
      <w:r w:rsidRPr="00A53271">
        <w:rPr>
          <w:bCs/>
          <w:sz w:val="30"/>
          <w:szCs w:val="30"/>
        </w:rPr>
        <w:t>Rôle et organisation du Conseil d’Administration de l’ADAPEI 49</w:t>
      </w:r>
      <w:r w:rsidRPr="00186425">
        <w:rPr>
          <w:bCs/>
          <w:sz w:val="28"/>
        </w:rPr>
        <w:tab/>
      </w:r>
      <w:r w:rsidR="00F44E0A">
        <w:rPr>
          <w:bCs/>
          <w:sz w:val="28"/>
        </w:rPr>
        <w:t>19</w:t>
      </w:r>
    </w:p>
    <w:p w14:paraId="01974BDC" w14:textId="77777777" w:rsidR="00716498" w:rsidRPr="00D67795" w:rsidRDefault="00716498" w:rsidP="00716498">
      <w:pPr>
        <w:rPr>
          <w:sz w:val="20"/>
        </w:rPr>
      </w:pPr>
    </w:p>
    <w:p w14:paraId="2445F590" w14:textId="77777777" w:rsidR="00E93724" w:rsidRDefault="00716498" w:rsidP="00716498">
      <w:pPr>
        <w:rPr>
          <w:rFonts w:asciiTheme="minorHAnsi" w:hAnsiTheme="minorHAnsi" w:cstheme="minorHAnsi"/>
          <w:szCs w:val="30"/>
        </w:rPr>
      </w:pPr>
      <w:r w:rsidRPr="00D67795">
        <w:rPr>
          <w:rFonts w:asciiTheme="minorHAnsi" w:hAnsiTheme="minorHAnsi" w:cstheme="minorHAnsi"/>
          <w:szCs w:val="30"/>
        </w:rPr>
        <w:tab/>
      </w:r>
      <w:r w:rsidRPr="00D67795">
        <w:rPr>
          <w:rFonts w:asciiTheme="minorHAnsi" w:hAnsiTheme="minorHAnsi" w:cstheme="minorHAnsi"/>
          <w:szCs w:val="30"/>
        </w:rPr>
        <w:tab/>
      </w:r>
      <w:r w:rsidRPr="00D67795">
        <w:rPr>
          <w:rFonts w:asciiTheme="minorHAnsi" w:hAnsiTheme="minorHAnsi" w:cstheme="minorHAnsi"/>
          <w:szCs w:val="30"/>
        </w:rPr>
        <w:tab/>
      </w:r>
      <w:r w:rsidRPr="00D67795">
        <w:rPr>
          <w:rFonts w:asciiTheme="minorHAnsi" w:hAnsiTheme="minorHAnsi" w:cstheme="minorHAnsi"/>
          <w:szCs w:val="30"/>
        </w:rPr>
        <w:tab/>
      </w:r>
      <w:r w:rsidRPr="00D67795">
        <w:rPr>
          <w:rFonts w:asciiTheme="minorHAnsi" w:hAnsiTheme="minorHAnsi" w:cstheme="minorHAnsi"/>
          <w:szCs w:val="30"/>
        </w:rPr>
        <w:tab/>
      </w:r>
    </w:p>
    <w:p w14:paraId="2AEA6976" w14:textId="77777777" w:rsidR="00E93724" w:rsidRDefault="00E93724" w:rsidP="00716498">
      <w:pPr>
        <w:rPr>
          <w:rFonts w:asciiTheme="minorHAnsi" w:hAnsiTheme="minorHAnsi" w:cstheme="minorHAnsi"/>
          <w:szCs w:val="30"/>
        </w:rPr>
      </w:pPr>
    </w:p>
    <w:p w14:paraId="7DDC922B" w14:textId="77777777" w:rsidR="00E93724" w:rsidRDefault="00E93724" w:rsidP="00716498">
      <w:pPr>
        <w:rPr>
          <w:rFonts w:asciiTheme="minorHAnsi" w:hAnsiTheme="minorHAnsi" w:cstheme="minorHAnsi"/>
          <w:szCs w:val="30"/>
        </w:rPr>
      </w:pPr>
    </w:p>
    <w:p w14:paraId="11E069F5" w14:textId="77777777" w:rsidR="00E93724" w:rsidRDefault="00E93724" w:rsidP="00716498">
      <w:pPr>
        <w:rPr>
          <w:rFonts w:asciiTheme="minorHAnsi" w:hAnsiTheme="minorHAnsi" w:cstheme="minorHAnsi"/>
          <w:szCs w:val="30"/>
        </w:rPr>
      </w:pPr>
    </w:p>
    <w:p w14:paraId="694D8E47" w14:textId="77777777" w:rsidR="00716498" w:rsidRPr="00716498" w:rsidRDefault="00716498" w:rsidP="00716498">
      <w:r w:rsidRPr="00D67795">
        <w:rPr>
          <w:rFonts w:asciiTheme="minorHAnsi" w:hAnsiTheme="minorHAnsi" w:cstheme="minorHAnsi"/>
          <w:szCs w:val="30"/>
        </w:rPr>
        <w:tab/>
      </w:r>
    </w:p>
    <w:p w14:paraId="5F58356C" w14:textId="77777777" w:rsidR="00716498" w:rsidRDefault="00716498" w:rsidP="00A412D1">
      <w:pPr>
        <w:autoSpaceDE w:val="0"/>
        <w:autoSpaceDN w:val="0"/>
        <w:adjustRightInd w:val="0"/>
        <w:jc w:val="center"/>
        <w:rPr>
          <w:rFonts w:ascii="TimesNewRoman" w:hAnsi="TimesNewRoman"/>
          <w:sz w:val="16"/>
          <w:szCs w:val="20"/>
        </w:rPr>
      </w:pPr>
    </w:p>
    <w:p w14:paraId="56066532" w14:textId="77777777" w:rsidR="00716498" w:rsidRDefault="00716498" w:rsidP="00F44E0A">
      <w:pPr>
        <w:autoSpaceDE w:val="0"/>
        <w:autoSpaceDN w:val="0"/>
        <w:adjustRightInd w:val="0"/>
        <w:rPr>
          <w:rFonts w:ascii="TimesNewRoman" w:hAnsi="TimesNewRoman"/>
          <w:sz w:val="16"/>
          <w:szCs w:val="20"/>
        </w:rPr>
      </w:pPr>
    </w:p>
    <w:p w14:paraId="4E651DC2" w14:textId="77777777" w:rsidR="00716498" w:rsidRDefault="00716498" w:rsidP="00A412D1">
      <w:pPr>
        <w:autoSpaceDE w:val="0"/>
        <w:autoSpaceDN w:val="0"/>
        <w:adjustRightInd w:val="0"/>
        <w:jc w:val="center"/>
        <w:rPr>
          <w:rFonts w:ascii="TimesNewRoman" w:hAnsi="TimesNewRoman"/>
          <w:sz w:val="16"/>
          <w:szCs w:val="20"/>
        </w:rPr>
      </w:pPr>
    </w:p>
    <w:p w14:paraId="18337937" w14:textId="77777777" w:rsidR="00716498" w:rsidRPr="00D67795" w:rsidRDefault="00716498" w:rsidP="00273497">
      <w:pPr>
        <w:pStyle w:val="Titre"/>
        <w:jc w:val="center"/>
        <w:rPr>
          <w:sz w:val="44"/>
        </w:rPr>
      </w:pPr>
      <w:r w:rsidRPr="00D67795">
        <w:rPr>
          <w:sz w:val="44"/>
        </w:rPr>
        <w:lastRenderedPageBreak/>
        <w:t>PRESENTATION DE L’INSTITUT MEDICO EDUCATIF</w:t>
      </w:r>
      <w:proofErr w:type="gramStart"/>
      <w:r w:rsidRPr="00D67795">
        <w:rPr>
          <w:sz w:val="44"/>
        </w:rPr>
        <w:t xml:space="preserve"> </w:t>
      </w:r>
      <w:r w:rsidRPr="00D67795">
        <w:rPr>
          <w:i/>
          <w:iCs/>
          <w:sz w:val="44"/>
        </w:rPr>
        <w:t>«Bordage</w:t>
      </w:r>
      <w:proofErr w:type="gramEnd"/>
      <w:r w:rsidRPr="00D67795">
        <w:rPr>
          <w:i/>
          <w:iCs/>
          <w:sz w:val="44"/>
        </w:rPr>
        <w:t xml:space="preserve"> </w:t>
      </w:r>
      <w:proofErr w:type="gramStart"/>
      <w:r w:rsidRPr="00D67795">
        <w:rPr>
          <w:i/>
          <w:iCs/>
          <w:sz w:val="44"/>
        </w:rPr>
        <w:t>Fontaine»</w:t>
      </w:r>
      <w:proofErr w:type="gramEnd"/>
    </w:p>
    <w:p w14:paraId="09BDEF60" w14:textId="77777777" w:rsidR="00716498" w:rsidRPr="00273497" w:rsidRDefault="00716498" w:rsidP="00716498">
      <w:pPr>
        <w:spacing w:before="120" w:after="120"/>
        <w:jc w:val="both"/>
        <w:rPr>
          <w:rFonts w:asciiTheme="minorHAnsi" w:hAnsiTheme="minorHAnsi" w:cstheme="minorHAnsi"/>
          <w:b/>
          <w:iCs/>
          <w:sz w:val="28"/>
          <w:szCs w:val="28"/>
          <w:u w:val="single"/>
        </w:rPr>
      </w:pPr>
      <w:r w:rsidRPr="00273497">
        <w:rPr>
          <w:rFonts w:asciiTheme="minorHAnsi" w:hAnsiTheme="minorHAnsi" w:cstheme="minorHAnsi"/>
          <w:b/>
          <w:iCs/>
          <w:sz w:val="28"/>
          <w:szCs w:val="28"/>
          <w:u w:val="single"/>
        </w:rPr>
        <w:t>L’association</w:t>
      </w:r>
    </w:p>
    <w:p w14:paraId="5694F8C9" w14:textId="77777777" w:rsidR="00716498" w:rsidRPr="00564888" w:rsidRDefault="00716498" w:rsidP="00716498">
      <w:pPr>
        <w:autoSpaceDE w:val="0"/>
        <w:autoSpaceDN w:val="0"/>
        <w:adjustRightInd w:val="0"/>
        <w:jc w:val="both"/>
        <w:rPr>
          <w:rFonts w:asciiTheme="minorHAnsi" w:hAnsiTheme="minorHAnsi" w:cstheme="minorHAnsi"/>
          <w:iCs/>
          <w:szCs w:val="32"/>
        </w:rPr>
      </w:pPr>
      <w:r w:rsidRPr="00564888">
        <w:rPr>
          <w:rFonts w:asciiTheme="minorHAnsi" w:hAnsiTheme="minorHAnsi"/>
        </w:rPr>
        <w:t>L’A.D.A.P.</w:t>
      </w:r>
      <w:proofErr w:type="gramStart"/>
      <w:r w:rsidRPr="00564888">
        <w:rPr>
          <w:rFonts w:asciiTheme="minorHAnsi" w:hAnsiTheme="minorHAnsi"/>
        </w:rPr>
        <w:t>E.I</w:t>
      </w:r>
      <w:proofErr w:type="gramEnd"/>
      <w:r w:rsidRPr="00564888">
        <w:rPr>
          <w:rFonts w:asciiTheme="minorHAnsi" w:hAnsiTheme="minorHAnsi"/>
        </w:rPr>
        <w:t xml:space="preserve"> 49 (Association d’Amis et Parents d’Enfants Inadaptés) dont le siège est à ANGERS gère l’IME</w:t>
      </w:r>
      <w:r w:rsidRPr="00564888">
        <w:rPr>
          <w:rFonts w:asciiTheme="minorHAnsi" w:hAnsiTheme="minorHAnsi" w:cstheme="minorHAnsi"/>
          <w:iCs/>
          <w:szCs w:val="32"/>
        </w:rPr>
        <w:t xml:space="preserve"> Bordage Fontaine </w:t>
      </w:r>
    </w:p>
    <w:p w14:paraId="2C1918BA" w14:textId="77777777" w:rsidR="00716498" w:rsidRDefault="00716498" w:rsidP="00716498">
      <w:pPr>
        <w:autoSpaceDE w:val="0"/>
        <w:autoSpaceDN w:val="0"/>
        <w:adjustRightInd w:val="0"/>
        <w:jc w:val="both"/>
        <w:rPr>
          <w:rFonts w:asciiTheme="minorHAnsi" w:hAnsiTheme="minorHAnsi" w:cstheme="minorHAnsi"/>
          <w:iCs/>
          <w:szCs w:val="32"/>
        </w:rPr>
      </w:pPr>
    </w:p>
    <w:tbl>
      <w:tblPr>
        <w:tblStyle w:val="Grilledutableau"/>
        <w:tblW w:w="0" w:type="auto"/>
        <w:jc w:val="center"/>
        <w:tblLook w:val="04A0" w:firstRow="1" w:lastRow="0" w:firstColumn="1" w:lastColumn="0" w:noHBand="0" w:noVBand="1"/>
      </w:tblPr>
      <w:tblGrid>
        <w:gridCol w:w="3424"/>
      </w:tblGrid>
      <w:tr w:rsidR="00716498" w14:paraId="11FAA422" w14:textId="77777777" w:rsidTr="00FA30C3">
        <w:trPr>
          <w:trHeight w:val="468"/>
          <w:jc w:val="center"/>
        </w:trPr>
        <w:tc>
          <w:tcPr>
            <w:tcW w:w="3424" w:type="dxa"/>
          </w:tcPr>
          <w:p w14:paraId="59D66C03" w14:textId="77777777" w:rsidR="00716498" w:rsidRDefault="00716498" w:rsidP="00FA30C3">
            <w:pPr>
              <w:autoSpaceDE w:val="0"/>
              <w:autoSpaceDN w:val="0"/>
              <w:adjustRightInd w:val="0"/>
              <w:jc w:val="center"/>
              <w:rPr>
                <w:rFonts w:asciiTheme="minorHAnsi" w:hAnsiTheme="minorHAnsi" w:cstheme="minorHAnsi"/>
                <w:iCs/>
                <w:szCs w:val="32"/>
              </w:rPr>
            </w:pPr>
            <w:r>
              <w:t xml:space="preserve">Siège Social de l’ADAPEI 49 126, Rue St Léonard BP 71857 49018 ANGERS CEDEX </w:t>
            </w:r>
            <w:proofErr w:type="gramStart"/>
            <w:r>
              <w:t>01  02.41.62.98.50</w:t>
            </w:r>
            <w:proofErr w:type="gramEnd"/>
            <w:r>
              <w:t xml:space="preserve"> </w:t>
            </w:r>
            <w:r>
              <w:sym w:font="Symbol" w:char="F037"/>
            </w:r>
            <w:r>
              <w:t xml:space="preserve"> 02.41.62.98.51</w:t>
            </w:r>
          </w:p>
        </w:tc>
      </w:tr>
    </w:tbl>
    <w:p w14:paraId="57775530" w14:textId="77777777" w:rsidR="00716498" w:rsidRDefault="00716498" w:rsidP="00716498">
      <w:pPr>
        <w:autoSpaceDE w:val="0"/>
        <w:autoSpaceDN w:val="0"/>
        <w:adjustRightInd w:val="0"/>
        <w:jc w:val="both"/>
        <w:rPr>
          <w:rFonts w:asciiTheme="minorHAnsi" w:hAnsiTheme="minorHAnsi" w:cstheme="minorHAnsi"/>
          <w:iCs/>
          <w:szCs w:val="32"/>
        </w:rPr>
      </w:pPr>
    </w:p>
    <w:p w14:paraId="180BEC0E" w14:textId="77777777" w:rsidR="00716498" w:rsidRPr="00273497" w:rsidRDefault="00716498" w:rsidP="00716498">
      <w:pPr>
        <w:autoSpaceDE w:val="0"/>
        <w:autoSpaceDN w:val="0"/>
        <w:adjustRightInd w:val="0"/>
        <w:jc w:val="both"/>
        <w:rPr>
          <w:rFonts w:asciiTheme="minorHAnsi" w:hAnsiTheme="minorHAnsi" w:cstheme="minorHAnsi"/>
          <w:b/>
          <w:iCs/>
          <w:sz w:val="28"/>
          <w:szCs w:val="28"/>
          <w:u w:val="single"/>
        </w:rPr>
      </w:pPr>
      <w:r w:rsidRPr="00273497">
        <w:rPr>
          <w:rFonts w:asciiTheme="minorHAnsi" w:hAnsiTheme="minorHAnsi" w:cstheme="minorHAnsi"/>
          <w:b/>
          <w:iCs/>
          <w:sz w:val="28"/>
          <w:szCs w:val="28"/>
          <w:u w:val="single"/>
        </w:rPr>
        <w:t>Décret d’autorisation</w:t>
      </w:r>
    </w:p>
    <w:p w14:paraId="1C6B91DB" w14:textId="77777777" w:rsidR="00716498" w:rsidRDefault="00716498" w:rsidP="00716498">
      <w:pPr>
        <w:autoSpaceDE w:val="0"/>
        <w:autoSpaceDN w:val="0"/>
        <w:adjustRightInd w:val="0"/>
        <w:jc w:val="both"/>
        <w:rPr>
          <w:rFonts w:asciiTheme="minorHAnsi" w:hAnsiTheme="minorHAnsi" w:cstheme="minorHAnsi"/>
          <w:b/>
          <w:iCs/>
          <w:szCs w:val="32"/>
        </w:rPr>
      </w:pPr>
    </w:p>
    <w:p w14:paraId="65C73DF2" w14:textId="77777777" w:rsidR="00716498" w:rsidRDefault="00716498" w:rsidP="00716498">
      <w:pPr>
        <w:autoSpaceDE w:val="0"/>
        <w:autoSpaceDN w:val="0"/>
        <w:adjustRightInd w:val="0"/>
        <w:jc w:val="both"/>
        <w:rPr>
          <w:rFonts w:asciiTheme="minorHAnsi" w:hAnsiTheme="minorHAnsi" w:cstheme="minorHAnsi"/>
          <w:iCs/>
          <w:szCs w:val="32"/>
        </w:rPr>
      </w:pPr>
      <w:r w:rsidRPr="00C57D03">
        <w:rPr>
          <w:rFonts w:asciiTheme="minorHAnsi" w:hAnsiTheme="minorHAnsi" w:cstheme="minorHAnsi"/>
          <w:iCs/>
          <w:szCs w:val="32"/>
        </w:rPr>
        <w:t>L’IME est autorisé par arrêté du 2 janvier 20</w:t>
      </w:r>
      <w:r w:rsidR="00E17F64">
        <w:rPr>
          <w:rFonts w:asciiTheme="minorHAnsi" w:hAnsiTheme="minorHAnsi" w:cstheme="minorHAnsi"/>
          <w:iCs/>
          <w:szCs w:val="32"/>
        </w:rPr>
        <w:t>24</w:t>
      </w:r>
      <w:r w:rsidRPr="00C57D03">
        <w:rPr>
          <w:rFonts w:asciiTheme="minorHAnsi" w:hAnsiTheme="minorHAnsi" w:cstheme="minorHAnsi"/>
          <w:iCs/>
          <w:szCs w:val="32"/>
        </w:rPr>
        <w:t xml:space="preserve">, </w:t>
      </w:r>
      <w:r w:rsidR="00E17F64">
        <w:rPr>
          <w:rFonts w:asciiTheme="minorHAnsi" w:hAnsiTheme="minorHAnsi" w:cstheme="minorHAnsi"/>
          <w:iCs/>
          <w:szCs w:val="32"/>
        </w:rPr>
        <w:t xml:space="preserve">à </w:t>
      </w:r>
      <w:r w:rsidRPr="00C57D03">
        <w:rPr>
          <w:rFonts w:asciiTheme="minorHAnsi" w:hAnsiTheme="minorHAnsi" w:cstheme="minorHAnsi"/>
          <w:iCs/>
          <w:szCs w:val="32"/>
        </w:rPr>
        <w:t xml:space="preserve">accueillir </w:t>
      </w:r>
      <w:r w:rsidR="00E17F64">
        <w:rPr>
          <w:rFonts w:asciiTheme="minorHAnsi" w:hAnsiTheme="minorHAnsi" w:cstheme="minorHAnsi"/>
          <w:iCs/>
          <w:szCs w:val="32"/>
        </w:rPr>
        <w:t>110</w:t>
      </w:r>
      <w:r w:rsidRPr="00C57D03">
        <w:rPr>
          <w:rFonts w:asciiTheme="minorHAnsi" w:hAnsiTheme="minorHAnsi" w:cstheme="minorHAnsi"/>
          <w:iCs/>
          <w:szCs w:val="32"/>
        </w:rPr>
        <w:t xml:space="preserve"> jeunes de 12 à 20 ans (et plus de 20 ans en cas d’amendement Creton), présentant une déficience intellectuelle avec ou sans troubles associés, porteurs de troubles du spectre de l'autisme (TSA)</w:t>
      </w:r>
    </w:p>
    <w:p w14:paraId="27A06061" w14:textId="77777777" w:rsidR="00716498" w:rsidRDefault="00716498" w:rsidP="00716498">
      <w:pPr>
        <w:autoSpaceDE w:val="0"/>
        <w:autoSpaceDN w:val="0"/>
        <w:adjustRightInd w:val="0"/>
        <w:jc w:val="both"/>
        <w:rPr>
          <w:rFonts w:asciiTheme="minorHAnsi" w:hAnsiTheme="minorHAnsi" w:cstheme="minorHAnsi"/>
          <w:iCs/>
          <w:szCs w:val="32"/>
        </w:rPr>
      </w:pPr>
    </w:p>
    <w:p w14:paraId="4E9E3F8E" w14:textId="77777777" w:rsidR="00273497" w:rsidRPr="00273497" w:rsidRDefault="00716498" w:rsidP="00273497">
      <w:pPr>
        <w:pStyle w:val="Paragraphedeliste"/>
        <w:numPr>
          <w:ilvl w:val="0"/>
          <w:numId w:val="15"/>
        </w:numPr>
        <w:tabs>
          <w:tab w:val="left" w:pos="720"/>
          <w:tab w:val="left" w:pos="1260"/>
        </w:tabs>
        <w:autoSpaceDE w:val="0"/>
        <w:autoSpaceDN w:val="0"/>
        <w:adjustRightInd w:val="0"/>
        <w:jc w:val="both"/>
        <w:rPr>
          <w:rFonts w:asciiTheme="minorHAnsi" w:hAnsiTheme="minorHAnsi" w:cstheme="minorHAnsi"/>
          <w:szCs w:val="32"/>
        </w:rPr>
      </w:pPr>
      <w:r w:rsidRPr="009B3894">
        <w:rPr>
          <w:rFonts w:asciiTheme="minorHAnsi" w:hAnsiTheme="minorHAnsi" w:cstheme="minorHAnsi"/>
          <w:b/>
          <w:szCs w:val="32"/>
        </w:rPr>
        <w:t>Section d’Initiation et de Première Formation Professionnelle (SIPFP)</w:t>
      </w:r>
      <w:r w:rsidRPr="00EF05A8">
        <w:rPr>
          <w:rFonts w:asciiTheme="minorHAnsi" w:hAnsiTheme="minorHAnsi" w:cstheme="minorHAnsi"/>
          <w:szCs w:val="32"/>
        </w:rPr>
        <w:t> </w:t>
      </w:r>
      <w:r>
        <w:rPr>
          <w:rFonts w:asciiTheme="minorHAnsi" w:hAnsiTheme="minorHAnsi" w:cstheme="minorHAnsi"/>
          <w:szCs w:val="32"/>
        </w:rPr>
        <w:t xml:space="preserve">accueille </w:t>
      </w:r>
      <w:r w:rsidR="00501A11">
        <w:rPr>
          <w:rFonts w:asciiTheme="minorHAnsi" w:hAnsiTheme="minorHAnsi" w:cstheme="minorHAnsi"/>
          <w:szCs w:val="32"/>
        </w:rPr>
        <w:t>77</w:t>
      </w:r>
      <w:r w:rsidRPr="00EF05A8">
        <w:rPr>
          <w:rFonts w:asciiTheme="minorHAnsi" w:hAnsiTheme="minorHAnsi" w:cstheme="minorHAnsi"/>
          <w:szCs w:val="32"/>
        </w:rPr>
        <w:t xml:space="preserve"> jeunes de 1</w:t>
      </w:r>
      <w:r w:rsidR="00501A11">
        <w:rPr>
          <w:rFonts w:asciiTheme="minorHAnsi" w:hAnsiTheme="minorHAnsi" w:cstheme="minorHAnsi"/>
          <w:szCs w:val="32"/>
        </w:rPr>
        <w:t>2</w:t>
      </w:r>
      <w:r w:rsidRPr="00EF05A8">
        <w:rPr>
          <w:rFonts w:asciiTheme="minorHAnsi" w:hAnsiTheme="minorHAnsi" w:cstheme="minorHAnsi"/>
          <w:szCs w:val="32"/>
        </w:rPr>
        <w:t xml:space="preserve"> à 20 ans</w:t>
      </w:r>
      <w:r>
        <w:rPr>
          <w:rFonts w:asciiTheme="minorHAnsi" w:hAnsiTheme="minorHAnsi" w:cstheme="minorHAnsi"/>
          <w:szCs w:val="32"/>
        </w:rPr>
        <w:t xml:space="preserve"> qui </w:t>
      </w:r>
      <w:r w:rsidRPr="00D67795">
        <w:rPr>
          <w:rFonts w:asciiTheme="minorHAnsi" w:hAnsiTheme="minorHAnsi" w:cstheme="minorHAnsi"/>
          <w:bCs/>
          <w:iCs/>
          <w:szCs w:val="32"/>
        </w:rPr>
        <w:t>dispense des apprentissages théoriques et techniques</w:t>
      </w:r>
      <w:r>
        <w:rPr>
          <w:rFonts w:asciiTheme="minorHAnsi" w:hAnsiTheme="minorHAnsi" w:cstheme="minorHAnsi"/>
          <w:bCs/>
          <w:iCs/>
          <w:szCs w:val="32"/>
        </w:rPr>
        <w:t xml:space="preserve"> afin </w:t>
      </w:r>
      <w:r w:rsidRPr="000F1BC7">
        <w:rPr>
          <w:rFonts w:asciiTheme="minorHAnsi" w:hAnsiTheme="minorHAnsi" w:cstheme="minorHAnsi"/>
          <w:bCs/>
          <w:iCs/>
          <w:szCs w:val="32"/>
        </w:rPr>
        <w:t>de permettre aux adolescents et jeunes adultes d’acquérir des savoir-faire et des savoir-être mobilisables dans le monde du travail</w:t>
      </w:r>
    </w:p>
    <w:p w14:paraId="27F90E04" w14:textId="77777777" w:rsidR="00716498" w:rsidRPr="00273497" w:rsidRDefault="00501A11" w:rsidP="00716498">
      <w:pPr>
        <w:pStyle w:val="Paragraphedeliste"/>
        <w:numPr>
          <w:ilvl w:val="0"/>
          <w:numId w:val="15"/>
        </w:numPr>
        <w:tabs>
          <w:tab w:val="left" w:pos="720"/>
          <w:tab w:val="left" w:pos="1260"/>
        </w:tabs>
        <w:autoSpaceDE w:val="0"/>
        <w:autoSpaceDN w:val="0"/>
        <w:adjustRightInd w:val="0"/>
        <w:jc w:val="both"/>
        <w:rPr>
          <w:rFonts w:asciiTheme="minorHAnsi" w:hAnsiTheme="minorHAnsi" w:cstheme="minorHAnsi"/>
          <w:szCs w:val="32"/>
        </w:rPr>
      </w:pPr>
      <w:r w:rsidRPr="00273497">
        <w:rPr>
          <w:rFonts w:asciiTheme="minorHAnsi" w:hAnsiTheme="minorHAnsi" w:cstheme="minorHAnsi"/>
          <w:b/>
          <w:szCs w:val="32"/>
        </w:rPr>
        <w:t>Section d’Education</w:t>
      </w:r>
      <w:r w:rsidR="00716498" w:rsidRPr="00273497">
        <w:rPr>
          <w:rFonts w:asciiTheme="minorHAnsi" w:hAnsiTheme="minorHAnsi" w:cstheme="minorHAnsi"/>
          <w:b/>
          <w:szCs w:val="32"/>
        </w:rPr>
        <w:t xml:space="preserve"> avec Handicap Associé</w:t>
      </w:r>
      <w:r w:rsidR="00716498" w:rsidRPr="00273497">
        <w:rPr>
          <w:rFonts w:asciiTheme="minorHAnsi" w:hAnsiTheme="minorHAnsi" w:cstheme="minorHAnsi"/>
          <w:szCs w:val="32"/>
        </w:rPr>
        <w:t xml:space="preserve"> (SEHA), SEHA </w:t>
      </w:r>
      <w:r w:rsidR="00716498" w:rsidRPr="00273497">
        <w:rPr>
          <w:rFonts w:asciiTheme="minorHAnsi" w:hAnsiTheme="minorHAnsi" w:cstheme="minorHAnsi"/>
          <w:bCs/>
          <w:iCs/>
          <w:szCs w:val="32"/>
        </w:rPr>
        <w:t xml:space="preserve">accueille </w:t>
      </w:r>
      <w:r>
        <w:rPr>
          <w:rFonts w:asciiTheme="minorHAnsi" w:hAnsiTheme="minorHAnsi" w:cstheme="minorHAnsi"/>
          <w:szCs w:val="32"/>
        </w:rPr>
        <w:t xml:space="preserve">20 </w:t>
      </w:r>
      <w:r w:rsidR="00716498" w:rsidRPr="00273497">
        <w:rPr>
          <w:rFonts w:asciiTheme="minorHAnsi" w:hAnsiTheme="minorHAnsi" w:cstheme="minorHAnsi"/>
          <w:szCs w:val="32"/>
        </w:rPr>
        <w:t>jeunes de 12 à 20 ans</w:t>
      </w:r>
      <w:r w:rsidR="00716498" w:rsidRPr="00273497">
        <w:rPr>
          <w:rFonts w:asciiTheme="minorHAnsi" w:hAnsiTheme="minorHAnsi" w:cstheme="minorHAnsi"/>
          <w:bCs/>
          <w:iCs/>
          <w:szCs w:val="32"/>
        </w:rPr>
        <w:t xml:space="preserve"> présentant une déficience intellectuelle associée à un trouble invalidant (sensoriel, psychique, moteur modéré, …) nécessitant un soutien individualisé renforcé par des actions pédagogiques et/o</w:t>
      </w:r>
      <w:r w:rsidR="00564888">
        <w:rPr>
          <w:rFonts w:asciiTheme="minorHAnsi" w:hAnsiTheme="minorHAnsi" w:cstheme="minorHAnsi"/>
          <w:bCs/>
          <w:iCs/>
          <w:szCs w:val="32"/>
        </w:rPr>
        <w:t xml:space="preserve">u </w:t>
      </w:r>
      <w:r w:rsidR="00716498" w:rsidRPr="00273497">
        <w:rPr>
          <w:rFonts w:asciiTheme="minorHAnsi" w:hAnsiTheme="minorHAnsi" w:cstheme="minorHAnsi"/>
          <w:bCs/>
          <w:iCs/>
          <w:szCs w:val="32"/>
        </w:rPr>
        <w:t xml:space="preserve">éducatives et/ou thérapeutiques </w:t>
      </w:r>
      <w:r w:rsidR="00564888" w:rsidRPr="00273497">
        <w:rPr>
          <w:rFonts w:asciiTheme="minorHAnsi" w:hAnsiTheme="minorHAnsi" w:cstheme="minorHAnsi"/>
          <w:bCs/>
          <w:iCs/>
          <w:szCs w:val="32"/>
        </w:rPr>
        <w:t>particulière</w:t>
      </w:r>
      <w:r w:rsidR="00716498" w:rsidRPr="00273497">
        <w:rPr>
          <w:rFonts w:asciiTheme="minorHAnsi" w:hAnsiTheme="minorHAnsi" w:cstheme="minorHAnsi"/>
          <w:bCs/>
          <w:iCs/>
          <w:szCs w:val="32"/>
        </w:rPr>
        <w:t>s.</w:t>
      </w:r>
      <w:r w:rsidR="00716498" w:rsidRPr="00273497">
        <w:rPr>
          <w:rFonts w:asciiTheme="minorHAnsi" w:hAnsiTheme="minorHAnsi" w:cstheme="minorHAnsi"/>
          <w:szCs w:val="32"/>
        </w:rPr>
        <w:t xml:space="preserve"> </w:t>
      </w:r>
    </w:p>
    <w:p w14:paraId="189B8AB8" w14:textId="77777777" w:rsidR="00716498" w:rsidRPr="00EF05A8" w:rsidRDefault="00716498" w:rsidP="00716498">
      <w:pPr>
        <w:pStyle w:val="Paragraphedeliste"/>
        <w:numPr>
          <w:ilvl w:val="0"/>
          <w:numId w:val="15"/>
        </w:numPr>
        <w:tabs>
          <w:tab w:val="left" w:pos="720"/>
          <w:tab w:val="left" w:pos="1260"/>
        </w:tabs>
        <w:autoSpaceDE w:val="0"/>
        <w:autoSpaceDN w:val="0"/>
        <w:adjustRightInd w:val="0"/>
        <w:jc w:val="both"/>
        <w:rPr>
          <w:rFonts w:asciiTheme="minorHAnsi" w:hAnsiTheme="minorHAnsi" w:cstheme="minorHAnsi"/>
          <w:szCs w:val="32"/>
        </w:rPr>
      </w:pPr>
      <w:r w:rsidRPr="009B3894">
        <w:rPr>
          <w:rFonts w:asciiTheme="minorHAnsi" w:hAnsiTheme="minorHAnsi" w:cstheme="minorHAnsi"/>
          <w:b/>
          <w:szCs w:val="32"/>
        </w:rPr>
        <w:t>Unité Spécifique</w:t>
      </w:r>
      <w:r w:rsidRPr="00EF05A8">
        <w:rPr>
          <w:rFonts w:asciiTheme="minorHAnsi" w:hAnsiTheme="minorHAnsi" w:cstheme="minorHAnsi"/>
          <w:szCs w:val="32"/>
        </w:rPr>
        <w:t xml:space="preserve"> </w:t>
      </w:r>
      <w:r>
        <w:rPr>
          <w:rFonts w:asciiTheme="minorHAnsi" w:hAnsiTheme="minorHAnsi" w:cstheme="minorHAnsi"/>
          <w:szCs w:val="32"/>
        </w:rPr>
        <w:t>accueille</w:t>
      </w:r>
      <w:r w:rsidRPr="00EF05A8">
        <w:rPr>
          <w:rFonts w:asciiTheme="minorHAnsi" w:hAnsiTheme="minorHAnsi" w:cstheme="minorHAnsi"/>
          <w:szCs w:val="32"/>
        </w:rPr>
        <w:t xml:space="preserve"> 13 jeunes de 1</w:t>
      </w:r>
      <w:r w:rsidR="00501A11">
        <w:rPr>
          <w:rFonts w:asciiTheme="minorHAnsi" w:hAnsiTheme="minorHAnsi" w:cstheme="minorHAnsi"/>
          <w:szCs w:val="32"/>
        </w:rPr>
        <w:t>2</w:t>
      </w:r>
      <w:r w:rsidRPr="00EF05A8">
        <w:rPr>
          <w:rFonts w:asciiTheme="minorHAnsi" w:hAnsiTheme="minorHAnsi" w:cstheme="minorHAnsi"/>
          <w:szCs w:val="32"/>
        </w:rPr>
        <w:t xml:space="preserve"> à 20 ans</w:t>
      </w:r>
      <w:r>
        <w:rPr>
          <w:rFonts w:asciiTheme="minorHAnsi" w:hAnsiTheme="minorHAnsi" w:cstheme="minorHAnsi"/>
          <w:szCs w:val="32"/>
        </w:rPr>
        <w:t xml:space="preserve"> </w:t>
      </w:r>
      <w:r w:rsidRPr="00D67795">
        <w:rPr>
          <w:rFonts w:asciiTheme="minorHAnsi" w:hAnsiTheme="minorHAnsi" w:cstheme="minorHAnsi"/>
          <w:bCs/>
          <w:iCs/>
          <w:szCs w:val="32"/>
        </w:rPr>
        <w:t>présentant des troubles significatifs dans le registre de l’auti</w:t>
      </w:r>
      <w:r>
        <w:rPr>
          <w:rFonts w:asciiTheme="minorHAnsi" w:hAnsiTheme="minorHAnsi" w:cstheme="minorHAnsi"/>
          <w:bCs/>
          <w:iCs/>
          <w:szCs w:val="32"/>
        </w:rPr>
        <w:t>sm</w:t>
      </w:r>
      <w:r w:rsidRPr="00D67795">
        <w:rPr>
          <w:rFonts w:asciiTheme="minorHAnsi" w:hAnsiTheme="minorHAnsi" w:cstheme="minorHAnsi"/>
          <w:bCs/>
          <w:iCs/>
          <w:szCs w:val="32"/>
        </w:rPr>
        <w:t>e et des troubles envahissants du développement, se traduisant par des difficultés majeures de communication et de socialisation, et un retentissement avéré sur les capacités d’apprentissage et/ou d’autonomie.</w:t>
      </w:r>
    </w:p>
    <w:p w14:paraId="22257176" w14:textId="77777777" w:rsidR="00716498" w:rsidRPr="00D67795" w:rsidRDefault="00716498" w:rsidP="00716498">
      <w:pPr>
        <w:autoSpaceDE w:val="0"/>
        <w:autoSpaceDN w:val="0"/>
        <w:adjustRightInd w:val="0"/>
        <w:jc w:val="both"/>
        <w:rPr>
          <w:rFonts w:asciiTheme="minorHAnsi" w:hAnsiTheme="minorHAnsi" w:cstheme="minorHAnsi"/>
          <w:szCs w:val="32"/>
        </w:rPr>
      </w:pPr>
    </w:p>
    <w:p w14:paraId="117E93B0" w14:textId="77777777" w:rsidR="00716498" w:rsidRDefault="00716498" w:rsidP="00716498">
      <w:pPr>
        <w:autoSpaceDE w:val="0"/>
        <w:autoSpaceDN w:val="0"/>
        <w:adjustRightInd w:val="0"/>
        <w:ind w:left="360"/>
        <w:jc w:val="both"/>
        <w:rPr>
          <w:rFonts w:asciiTheme="minorHAnsi" w:hAnsiTheme="minorHAnsi" w:cstheme="minorHAnsi"/>
          <w:szCs w:val="32"/>
        </w:rPr>
      </w:pPr>
      <w:r w:rsidRPr="00D67795">
        <w:rPr>
          <w:rFonts w:asciiTheme="minorHAnsi" w:hAnsiTheme="minorHAnsi" w:cstheme="minorHAnsi"/>
          <w:szCs w:val="32"/>
        </w:rPr>
        <w:t>Ces deux dernières sections ont pour objet de développer chez les adolescents et jeunes adultes des savoir-faire et des savoir-être mobilisables pour leur vie d’adulte au quotidien.</w:t>
      </w:r>
    </w:p>
    <w:p w14:paraId="3FF475EB" w14:textId="77777777" w:rsidR="00716498" w:rsidRDefault="00716498" w:rsidP="00716498">
      <w:pPr>
        <w:autoSpaceDE w:val="0"/>
        <w:autoSpaceDN w:val="0"/>
        <w:adjustRightInd w:val="0"/>
        <w:ind w:left="360"/>
        <w:jc w:val="both"/>
        <w:rPr>
          <w:rFonts w:asciiTheme="minorHAnsi" w:hAnsiTheme="minorHAnsi" w:cstheme="minorHAnsi"/>
          <w:szCs w:val="32"/>
        </w:rPr>
      </w:pPr>
    </w:p>
    <w:p w14:paraId="205C8DF1" w14:textId="77777777" w:rsidR="00716498" w:rsidRPr="00273497" w:rsidRDefault="00273497" w:rsidP="00716498">
      <w:pPr>
        <w:autoSpaceDE w:val="0"/>
        <w:autoSpaceDN w:val="0"/>
        <w:adjustRightInd w:val="0"/>
        <w:ind w:left="360"/>
        <w:jc w:val="both"/>
        <w:rPr>
          <w:rFonts w:asciiTheme="minorHAnsi" w:hAnsiTheme="minorHAnsi" w:cstheme="minorHAnsi"/>
          <w:b/>
          <w:sz w:val="28"/>
          <w:szCs w:val="28"/>
          <w:u w:val="single"/>
        </w:rPr>
      </w:pPr>
      <w:r>
        <w:rPr>
          <w:rFonts w:asciiTheme="minorHAnsi" w:hAnsiTheme="minorHAnsi" w:cstheme="minorHAnsi"/>
          <w:b/>
          <w:sz w:val="28"/>
          <w:szCs w:val="28"/>
          <w:u w:val="single"/>
        </w:rPr>
        <w:t>Les m</w:t>
      </w:r>
      <w:r w:rsidR="00716498" w:rsidRPr="00273497">
        <w:rPr>
          <w:rFonts w:asciiTheme="minorHAnsi" w:hAnsiTheme="minorHAnsi" w:cstheme="minorHAnsi"/>
          <w:b/>
          <w:sz w:val="28"/>
          <w:szCs w:val="28"/>
          <w:u w:val="single"/>
        </w:rPr>
        <w:t>issions</w:t>
      </w:r>
      <w:r>
        <w:rPr>
          <w:rFonts w:asciiTheme="minorHAnsi" w:hAnsiTheme="minorHAnsi" w:cstheme="minorHAnsi"/>
          <w:b/>
          <w:sz w:val="28"/>
          <w:szCs w:val="28"/>
          <w:u w:val="single"/>
        </w:rPr>
        <w:t xml:space="preserve"> de l’établissement</w:t>
      </w:r>
    </w:p>
    <w:p w14:paraId="19BE1AAA" w14:textId="77777777" w:rsidR="00716498" w:rsidRPr="00564888" w:rsidRDefault="00716498" w:rsidP="00716498">
      <w:pPr>
        <w:autoSpaceDE w:val="0"/>
        <w:autoSpaceDN w:val="0"/>
        <w:adjustRightInd w:val="0"/>
        <w:ind w:left="360"/>
        <w:jc w:val="both"/>
        <w:rPr>
          <w:rFonts w:asciiTheme="minorHAnsi" w:hAnsiTheme="minorHAnsi"/>
        </w:rPr>
      </w:pPr>
      <w:r w:rsidRPr="00564888">
        <w:rPr>
          <w:rFonts w:asciiTheme="minorHAnsi" w:hAnsiTheme="minorHAnsi"/>
        </w:rPr>
        <w:t xml:space="preserve">Notre action a pour objectif d’apporter une réponse adaptée aux besoins et aux attentes de chaque personne accueillie. </w:t>
      </w:r>
    </w:p>
    <w:p w14:paraId="2D11A382" w14:textId="77777777" w:rsidR="00716498" w:rsidRPr="00564888" w:rsidRDefault="00716498" w:rsidP="00377B18">
      <w:pPr>
        <w:autoSpaceDE w:val="0"/>
        <w:autoSpaceDN w:val="0"/>
        <w:adjustRightInd w:val="0"/>
        <w:ind w:left="360"/>
        <w:jc w:val="both"/>
        <w:rPr>
          <w:rFonts w:asciiTheme="minorHAnsi" w:hAnsiTheme="minorHAnsi"/>
        </w:rPr>
      </w:pPr>
      <w:r w:rsidRPr="00564888">
        <w:rPr>
          <w:rFonts w:asciiTheme="minorHAnsi" w:hAnsiTheme="minorHAnsi"/>
        </w:rPr>
        <w:t>L’établissement s’attache au respect des droits de l’usager tant dans la mise en œuvre des outils des différentes lois que dans leurs applications. Ainsi la dignité, l’intégrité, la vie privée, l’intimité et la sécurité de chacun sont prises en compte</w:t>
      </w:r>
      <w:r w:rsidR="00377B18" w:rsidRPr="00564888">
        <w:rPr>
          <w:rFonts w:asciiTheme="minorHAnsi" w:hAnsiTheme="minorHAnsi"/>
        </w:rPr>
        <w:t xml:space="preserve"> et v</w:t>
      </w:r>
      <w:r w:rsidRPr="00564888">
        <w:rPr>
          <w:rFonts w:asciiTheme="minorHAnsi" w:hAnsiTheme="minorHAnsi"/>
        </w:rPr>
        <w:t xml:space="preserve">ous êtes impliqué dans votre projet. </w:t>
      </w:r>
    </w:p>
    <w:p w14:paraId="18BA6B1A" w14:textId="77777777" w:rsidR="00716498" w:rsidRPr="00564888" w:rsidRDefault="00716498" w:rsidP="00716498">
      <w:pPr>
        <w:autoSpaceDE w:val="0"/>
        <w:autoSpaceDN w:val="0"/>
        <w:adjustRightInd w:val="0"/>
        <w:ind w:left="360"/>
        <w:jc w:val="both"/>
        <w:rPr>
          <w:rFonts w:asciiTheme="minorHAnsi" w:hAnsiTheme="minorHAnsi"/>
        </w:rPr>
      </w:pPr>
      <w:r w:rsidRPr="00564888">
        <w:rPr>
          <w:rFonts w:asciiTheme="minorHAnsi" w:hAnsiTheme="minorHAnsi"/>
        </w:rPr>
        <w:t xml:space="preserve">Votre accompagnement favorise le développement de vos potentialités dans les domaines, socio-éducatif, scolaire et préprofessionnel. </w:t>
      </w:r>
    </w:p>
    <w:p w14:paraId="42AB72C0" w14:textId="77777777" w:rsidR="00716498" w:rsidRPr="00564888" w:rsidRDefault="00716498" w:rsidP="00716498">
      <w:pPr>
        <w:autoSpaceDE w:val="0"/>
        <w:autoSpaceDN w:val="0"/>
        <w:adjustRightInd w:val="0"/>
        <w:ind w:left="360"/>
        <w:jc w:val="both"/>
        <w:rPr>
          <w:rFonts w:asciiTheme="minorHAnsi" w:hAnsiTheme="minorHAnsi"/>
        </w:rPr>
      </w:pPr>
      <w:r w:rsidRPr="00564888">
        <w:rPr>
          <w:rFonts w:asciiTheme="minorHAnsi" w:hAnsiTheme="minorHAnsi"/>
        </w:rPr>
        <w:t xml:space="preserve">L’épanouissement affectif, relationnel et psychologique, les capacités motrices, la communication, l’ouverture sur le monde extérieur sont également développés. </w:t>
      </w:r>
    </w:p>
    <w:p w14:paraId="465E1354" w14:textId="77777777" w:rsidR="00716498" w:rsidRPr="00564888" w:rsidRDefault="00716498" w:rsidP="00716498">
      <w:pPr>
        <w:autoSpaceDE w:val="0"/>
        <w:autoSpaceDN w:val="0"/>
        <w:adjustRightInd w:val="0"/>
        <w:ind w:left="360"/>
        <w:jc w:val="both"/>
        <w:rPr>
          <w:rFonts w:asciiTheme="minorHAnsi" w:hAnsiTheme="minorHAnsi"/>
        </w:rPr>
      </w:pPr>
    </w:p>
    <w:p w14:paraId="221866B8" w14:textId="77777777" w:rsidR="00716498" w:rsidRPr="00564888" w:rsidRDefault="00716498" w:rsidP="00716498">
      <w:pPr>
        <w:autoSpaceDE w:val="0"/>
        <w:autoSpaceDN w:val="0"/>
        <w:adjustRightInd w:val="0"/>
        <w:ind w:left="360"/>
        <w:jc w:val="both"/>
        <w:rPr>
          <w:rFonts w:asciiTheme="minorHAnsi" w:hAnsiTheme="minorHAnsi"/>
        </w:rPr>
      </w:pPr>
      <w:r w:rsidRPr="00564888">
        <w:rPr>
          <w:rFonts w:asciiTheme="minorHAnsi" w:hAnsiTheme="minorHAnsi"/>
        </w:rPr>
        <w:lastRenderedPageBreak/>
        <w:t xml:space="preserve">Votre dimension </w:t>
      </w:r>
      <w:r w:rsidR="00501A11" w:rsidRPr="00564888">
        <w:rPr>
          <w:rFonts w:asciiTheme="minorHAnsi" w:hAnsiTheme="minorHAnsi"/>
        </w:rPr>
        <w:t>singulière est</w:t>
      </w:r>
      <w:r w:rsidRPr="00564888">
        <w:rPr>
          <w:rFonts w:asciiTheme="minorHAnsi" w:hAnsiTheme="minorHAnsi"/>
        </w:rPr>
        <w:t xml:space="preserve"> prise en compte dans l’élaboration d’un projet personnalisé décliné à travers les interventions pédagogiques, socioéducatives et thérapeutiques. Ce projet, une fois mis en œuvre, est régulièrement évalué. </w:t>
      </w:r>
    </w:p>
    <w:p w14:paraId="1D295539" w14:textId="77777777" w:rsidR="00716498" w:rsidRPr="00564888" w:rsidRDefault="00716498" w:rsidP="00716498">
      <w:pPr>
        <w:autoSpaceDE w:val="0"/>
        <w:autoSpaceDN w:val="0"/>
        <w:adjustRightInd w:val="0"/>
        <w:ind w:left="360"/>
        <w:jc w:val="both"/>
        <w:rPr>
          <w:rFonts w:asciiTheme="minorHAnsi" w:hAnsiTheme="minorHAnsi" w:cstheme="minorHAnsi"/>
          <w:b/>
          <w:szCs w:val="32"/>
        </w:rPr>
      </w:pPr>
      <w:r w:rsidRPr="00564888">
        <w:rPr>
          <w:rFonts w:asciiTheme="minorHAnsi" w:hAnsiTheme="minorHAnsi"/>
        </w:rPr>
        <w:t>Tout au long du cursus IME votre participation et celle de votre représentant est sollicitée et encouragée par le biais notamment de rencontres, réunions, suivis des projets</w:t>
      </w:r>
    </w:p>
    <w:p w14:paraId="55B71DE8" w14:textId="77777777" w:rsidR="00795355" w:rsidRDefault="00795355" w:rsidP="008A7F54">
      <w:pPr>
        <w:autoSpaceDE w:val="0"/>
        <w:autoSpaceDN w:val="0"/>
        <w:adjustRightInd w:val="0"/>
        <w:rPr>
          <w:rFonts w:ascii="TimesNewRoman" w:hAnsi="TimesNewRoman"/>
          <w:sz w:val="16"/>
          <w:szCs w:val="20"/>
        </w:rPr>
      </w:pPr>
    </w:p>
    <w:p w14:paraId="6D0341F1" w14:textId="77777777" w:rsidR="00D909B3" w:rsidRDefault="00D909B3" w:rsidP="008A7F54">
      <w:pPr>
        <w:autoSpaceDE w:val="0"/>
        <w:autoSpaceDN w:val="0"/>
        <w:adjustRightInd w:val="0"/>
        <w:rPr>
          <w:rFonts w:ascii="TimesNewRoman" w:hAnsi="TimesNewRoman"/>
          <w:sz w:val="16"/>
          <w:szCs w:val="20"/>
        </w:rPr>
      </w:pPr>
    </w:p>
    <w:p w14:paraId="3105B3A3" w14:textId="77777777" w:rsidR="00D909B3" w:rsidRDefault="00D909B3" w:rsidP="008A7F54">
      <w:pPr>
        <w:autoSpaceDE w:val="0"/>
        <w:autoSpaceDN w:val="0"/>
        <w:adjustRightInd w:val="0"/>
        <w:rPr>
          <w:rFonts w:ascii="TimesNewRoman" w:hAnsi="TimesNewRoman"/>
          <w:sz w:val="16"/>
          <w:szCs w:val="20"/>
        </w:rPr>
      </w:pPr>
    </w:p>
    <w:p w14:paraId="42C93C12" w14:textId="77777777" w:rsidR="00D909B3" w:rsidRDefault="00D909B3" w:rsidP="008A7F54">
      <w:pPr>
        <w:autoSpaceDE w:val="0"/>
        <w:autoSpaceDN w:val="0"/>
        <w:adjustRightInd w:val="0"/>
        <w:rPr>
          <w:rFonts w:ascii="TimesNewRoman" w:hAnsi="TimesNewRoman"/>
          <w:sz w:val="16"/>
          <w:szCs w:val="20"/>
        </w:rPr>
      </w:pPr>
    </w:p>
    <w:p w14:paraId="3D125FCC" w14:textId="77777777" w:rsidR="00D909B3" w:rsidRDefault="00D909B3" w:rsidP="008A7F54">
      <w:pPr>
        <w:autoSpaceDE w:val="0"/>
        <w:autoSpaceDN w:val="0"/>
        <w:adjustRightInd w:val="0"/>
        <w:rPr>
          <w:rFonts w:ascii="TimesNewRoman" w:hAnsi="TimesNewRoman"/>
          <w:sz w:val="16"/>
          <w:szCs w:val="20"/>
        </w:rPr>
      </w:pPr>
    </w:p>
    <w:p w14:paraId="04F1E61C" w14:textId="77777777" w:rsidR="00D909B3" w:rsidRDefault="00D909B3" w:rsidP="008A7F54">
      <w:pPr>
        <w:autoSpaceDE w:val="0"/>
        <w:autoSpaceDN w:val="0"/>
        <w:adjustRightInd w:val="0"/>
        <w:rPr>
          <w:rFonts w:ascii="TimesNewRoman" w:hAnsi="TimesNewRoman"/>
          <w:sz w:val="16"/>
          <w:szCs w:val="20"/>
        </w:rPr>
      </w:pPr>
    </w:p>
    <w:p w14:paraId="4F158136" w14:textId="77777777" w:rsidR="00D909B3" w:rsidRDefault="00D909B3" w:rsidP="008A7F54">
      <w:pPr>
        <w:autoSpaceDE w:val="0"/>
        <w:autoSpaceDN w:val="0"/>
        <w:adjustRightInd w:val="0"/>
        <w:rPr>
          <w:rFonts w:ascii="TimesNewRoman" w:hAnsi="TimesNewRoman"/>
          <w:sz w:val="16"/>
          <w:szCs w:val="20"/>
        </w:rPr>
      </w:pPr>
    </w:p>
    <w:p w14:paraId="070AC193" w14:textId="77777777" w:rsidR="00D909B3" w:rsidRDefault="00D909B3" w:rsidP="008A7F54">
      <w:pPr>
        <w:autoSpaceDE w:val="0"/>
        <w:autoSpaceDN w:val="0"/>
        <w:adjustRightInd w:val="0"/>
        <w:rPr>
          <w:rFonts w:ascii="TimesNewRoman" w:hAnsi="TimesNewRoman"/>
          <w:sz w:val="16"/>
          <w:szCs w:val="20"/>
        </w:rPr>
      </w:pPr>
    </w:p>
    <w:p w14:paraId="42B0C66C" w14:textId="77777777" w:rsidR="00D909B3" w:rsidRDefault="00D909B3" w:rsidP="008A7F54">
      <w:pPr>
        <w:autoSpaceDE w:val="0"/>
        <w:autoSpaceDN w:val="0"/>
        <w:adjustRightInd w:val="0"/>
        <w:rPr>
          <w:rFonts w:ascii="TimesNewRoman" w:hAnsi="TimesNewRoman"/>
          <w:sz w:val="16"/>
          <w:szCs w:val="20"/>
        </w:rPr>
      </w:pPr>
    </w:p>
    <w:p w14:paraId="12B8E28C" w14:textId="77777777" w:rsidR="00D909B3" w:rsidRDefault="00D909B3" w:rsidP="008A7F54">
      <w:pPr>
        <w:autoSpaceDE w:val="0"/>
        <w:autoSpaceDN w:val="0"/>
        <w:adjustRightInd w:val="0"/>
        <w:rPr>
          <w:rFonts w:ascii="TimesNewRoman" w:hAnsi="TimesNewRoman"/>
          <w:sz w:val="16"/>
          <w:szCs w:val="20"/>
        </w:rPr>
      </w:pPr>
    </w:p>
    <w:p w14:paraId="59D7C902" w14:textId="77777777" w:rsidR="00D909B3" w:rsidRDefault="00D909B3" w:rsidP="008A7F54">
      <w:pPr>
        <w:autoSpaceDE w:val="0"/>
        <w:autoSpaceDN w:val="0"/>
        <w:adjustRightInd w:val="0"/>
        <w:rPr>
          <w:rFonts w:ascii="TimesNewRoman" w:hAnsi="TimesNewRoman"/>
          <w:sz w:val="16"/>
          <w:szCs w:val="20"/>
        </w:rPr>
      </w:pPr>
    </w:p>
    <w:p w14:paraId="46473BC0" w14:textId="77777777" w:rsidR="00D909B3" w:rsidRDefault="00D909B3" w:rsidP="008A7F54">
      <w:pPr>
        <w:autoSpaceDE w:val="0"/>
        <w:autoSpaceDN w:val="0"/>
        <w:adjustRightInd w:val="0"/>
        <w:rPr>
          <w:rFonts w:ascii="TimesNewRoman" w:hAnsi="TimesNewRoman"/>
          <w:sz w:val="16"/>
          <w:szCs w:val="20"/>
        </w:rPr>
      </w:pPr>
    </w:p>
    <w:p w14:paraId="35CC0F6A" w14:textId="77777777" w:rsidR="00D909B3" w:rsidRDefault="00D909B3" w:rsidP="008A7F54">
      <w:pPr>
        <w:autoSpaceDE w:val="0"/>
        <w:autoSpaceDN w:val="0"/>
        <w:adjustRightInd w:val="0"/>
        <w:rPr>
          <w:rFonts w:ascii="TimesNewRoman" w:hAnsi="TimesNewRoman"/>
          <w:sz w:val="16"/>
          <w:szCs w:val="20"/>
        </w:rPr>
      </w:pPr>
    </w:p>
    <w:p w14:paraId="7078271A" w14:textId="77777777" w:rsidR="00D909B3" w:rsidRDefault="00D909B3" w:rsidP="008A7F54">
      <w:pPr>
        <w:autoSpaceDE w:val="0"/>
        <w:autoSpaceDN w:val="0"/>
        <w:adjustRightInd w:val="0"/>
        <w:rPr>
          <w:rFonts w:ascii="TimesNewRoman" w:hAnsi="TimesNewRoman"/>
          <w:sz w:val="16"/>
          <w:szCs w:val="20"/>
        </w:rPr>
      </w:pPr>
    </w:p>
    <w:p w14:paraId="4C81093B" w14:textId="77777777" w:rsidR="00D909B3" w:rsidRDefault="00D909B3" w:rsidP="008A7F54">
      <w:pPr>
        <w:autoSpaceDE w:val="0"/>
        <w:autoSpaceDN w:val="0"/>
        <w:adjustRightInd w:val="0"/>
        <w:rPr>
          <w:rFonts w:ascii="TimesNewRoman" w:hAnsi="TimesNewRoman"/>
          <w:sz w:val="16"/>
          <w:szCs w:val="20"/>
        </w:rPr>
      </w:pPr>
    </w:p>
    <w:p w14:paraId="0D4BEEC9" w14:textId="77777777" w:rsidR="00D909B3" w:rsidRDefault="00D909B3" w:rsidP="008A7F54">
      <w:pPr>
        <w:autoSpaceDE w:val="0"/>
        <w:autoSpaceDN w:val="0"/>
        <w:adjustRightInd w:val="0"/>
        <w:rPr>
          <w:rFonts w:ascii="TimesNewRoman" w:hAnsi="TimesNewRoman"/>
          <w:sz w:val="16"/>
          <w:szCs w:val="20"/>
        </w:rPr>
      </w:pPr>
    </w:p>
    <w:p w14:paraId="35143A09" w14:textId="77777777" w:rsidR="00D909B3" w:rsidRDefault="00D909B3" w:rsidP="008A7F54">
      <w:pPr>
        <w:autoSpaceDE w:val="0"/>
        <w:autoSpaceDN w:val="0"/>
        <w:adjustRightInd w:val="0"/>
        <w:rPr>
          <w:rFonts w:ascii="TimesNewRoman" w:hAnsi="TimesNewRoman"/>
          <w:sz w:val="16"/>
          <w:szCs w:val="20"/>
        </w:rPr>
      </w:pPr>
    </w:p>
    <w:p w14:paraId="64033AC4" w14:textId="77777777" w:rsidR="00D909B3" w:rsidRDefault="00D909B3" w:rsidP="008A7F54">
      <w:pPr>
        <w:autoSpaceDE w:val="0"/>
        <w:autoSpaceDN w:val="0"/>
        <w:adjustRightInd w:val="0"/>
        <w:rPr>
          <w:rFonts w:ascii="TimesNewRoman" w:hAnsi="TimesNewRoman"/>
          <w:sz w:val="16"/>
          <w:szCs w:val="20"/>
        </w:rPr>
      </w:pPr>
    </w:p>
    <w:p w14:paraId="6AF266B0" w14:textId="77777777" w:rsidR="00D909B3" w:rsidRDefault="00D909B3" w:rsidP="008A7F54">
      <w:pPr>
        <w:autoSpaceDE w:val="0"/>
        <w:autoSpaceDN w:val="0"/>
        <w:adjustRightInd w:val="0"/>
        <w:rPr>
          <w:rFonts w:ascii="TimesNewRoman" w:hAnsi="TimesNewRoman"/>
          <w:sz w:val="16"/>
          <w:szCs w:val="20"/>
        </w:rPr>
      </w:pPr>
    </w:p>
    <w:p w14:paraId="705A66F2" w14:textId="77777777" w:rsidR="00D909B3" w:rsidRDefault="00D909B3" w:rsidP="008A7F54">
      <w:pPr>
        <w:autoSpaceDE w:val="0"/>
        <w:autoSpaceDN w:val="0"/>
        <w:adjustRightInd w:val="0"/>
        <w:rPr>
          <w:rFonts w:ascii="TimesNewRoman" w:hAnsi="TimesNewRoman"/>
          <w:sz w:val="16"/>
          <w:szCs w:val="20"/>
        </w:rPr>
      </w:pPr>
    </w:p>
    <w:p w14:paraId="572C393D" w14:textId="77777777" w:rsidR="00D909B3" w:rsidRDefault="00D909B3" w:rsidP="008A7F54">
      <w:pPr>
        <w:autoSpaceDE w:val="0"/>
        <w:autoSpaceDN w:val="0"/>
        <w:adjustRightInd w:val="0"/>
        <w:rPr>
          <w:rFonts w:ascii="TimesNewRoman" w:hAnsi="TimesNewRoman"/>
          <w:sz w:val="16"/>
          <w:szCs w:val="20"/>
        </w:rPr>
      </w:pPr>
    </w:p>
    <w:p w14:paraId="569CC595" w14:textId="77777777" w:rsidR="00D909B3" w:rsidRDefault="00D909B3" w:rsidP="008A7F54">
      <w:pPr>
        <w:autoSpaceDE w:val="0"/>
        <w:autoSpaceDN w:val="0"/>
        <w:adjustRightInd w:val="0"/>
        <w:rPr>
          <w:rFonts w:ascii="TimesNewRoman" w:hAnsi="TimesNewRoman"/>
          <w:sz w:val="16"/>
          <w:szCs w:val="20"/>
        </w:rPr>
      </w:pPr>
    </w:p>
    <w:p w14:paraId="5754B899" w14:textId="77777777" w:rsidR="00D909B3" w:rsidRDefault="00D909B3" w:rsidP="008A7F54">
      <w:pPr>
        <w:autoSpaceDE w:val="0"/>
        <w:autoSpaceDN w:val="0"/>
        <w:adjustRightInd w:val="0"/>
        <w:rPr>
          <w:rFonts w:ascii="TimesNewRoman" w:hAnsi="TimesNewRoman"/>
          <w:sz w:val="16"/>
          <w:szCs w:val="20"/>
        </w:rPr>
      </w:pPr>
    </w:p>
    <w:p w14:paraId="683AACC2" w14:textId="77777777" w:rsidR="00D909B3" w:rsidRDefault="00D909B3" w:rsidP="008A7F54">
      <w:pPr>
        <w:autoSpaceDE w:val="0"/>
        <w:autoSpaceDN w:val="0"/>
        <w:adjustRightInd w:val="0"/>
        <w:rPr>
          <w:rFonts w:ascii="TimesNewRoman" w:hAnsi="TimesNewRoman"/>
          <w:sz w:val="16"/>
          <w:szCs w:val="20"/>
        </w:rPr>
      </w:pPr>
    </w:p>
    <w:p w14:paraId="2E026CE3" w14:textId="77777777" w:rsidR="00D909B3" w:rsidRDefault="00D909B3" w:rsidP="008A7F54">
      <w:pPr>
        <w:autoSpaceDE w:val="0"/>
        <w:autoSpaceDN w:val="0"/>
        <w:adjustRightInd w:val="0"/>
        <w:rPr>
          <w:rFonts w:ascii="TimesNewRoman" w:hAnsi="TimesNewRoman"/>
          <w:sz w:val="16"/>
          <w:szCs w:val="20"/>
        </w:rPr>
      </w:pPr>
    </w:p>
    <w:p w14:paraId="2E181536" w14:textId="77777777" w:rsidR="00D909B3" w:rsidRDefault="00D909B3" w:rsidP="008A7F54">
      <w:pPr>
        <w:autoSpaceDE w:val="0"/>
        <w:autoSpaceDN w:val="0"/>
        <w:adjustRightInd w:val="0"/>
        <w:rPr>
          <w:rFonts w:ascii="TimesNewRoman" w:hAnsi="TimesNewRoman"/>
          <w:sz w:val="16"/>
          <w:szCs w:val="20"/>
        </w:rPr>
      </w:pPr>
    </w:p>
    <w:p w14:paraId="6CF27CCD" w14:textId="77777777" w:rsidR="00D909B3" w:rsidRDefault="00D909B3" w:rsidP="008A7F54">
      <w:pPr>
        <w:autoSpaceDE w:val="0"/>
        <w:autoSpaceDN w:val="0"/>
        <w:adjustRightInd w:val="0"/>
        <w:rPr>
          <w:rFonts w:ascii="TimesNewRoman" w:hAnsi="TimesNewRoman"/>
          <w:sz w:val="16"/>
          <w:szCs w:val="20"/>
        </w:rPr>
      </w:pPr>
    </w:p>
    <w:p w14:paraId="2DAAA98D" w14:textId="77777777" w:rsidR="00D909B3" w:rsidRDefault="00D909B3" w:rsidP="008A7F54">
      <w:pPr>
        <w:autoSpaceDE w:val="0"/>
        <w:autoSpaceDN w:val="0"/>
        <w:adjustRightInd w:val="0"/>
        <w:rPr>
          <w:rFonts w:ascii="TimesNewRoman" w:hAnsi="TimesNewRoman"/>
          <w:sz w:val="16"/>
          <w:szCs w:val="20"/>
        </w:rPr>
      </w:pPr>
    </w:p>
    <w:p w14:paraId="0737616A" w14:textId="77777777" w:rsidR="00D909B3" w:rsidRDefault="00D909B3" w:rsidP="008A7F54">
      <w:pPr>
        <w:autoSpaceDE w:val="0"/>
        <w:autoSpaceDN w:val="0"/>
        <w:adjustRightInd w:val="0"/>
        <w:rPr>
          <w:rFonts w:ascii="TimesNewRoman" w:hAnsi="TimesNewRoman"/>
          <w:sz w:val="16"/>
          <w:szCs w:val="20"/>
        </w:rPr>
      </w:pPr>
    </w:p>
    <w:p w14:paraId="72A0D527" w14:textId="77777777" w:rsidR="00D909B3" w:rsidRDefault="00D909B3" w:rsidP="008A7F54">
      <w:pPr>
        <w:autoSpaceDE w:val="0"/>
        <w:autoSpaceDN w:val="0"/>
        <w:adjustRightInd w:val="0"/>
        <w:rPr>
          <w:rFonts w:ascii="TimesNewRoman" w:hAnsi="TimesNewRoman"/>
          <w:sz w:val="16"/>
          <w:szCs w:val="20"/>
        </w:rPr>
      </w:pPr>
    </w:p>
    <w:p w14:paraId="1F1E3B78" w14:textId="77777777" w:rsidR="00D909B3" w:rsidRDefault="00D909B3" w:rsidP="008A7F54">
      <w:pPr>
        <w:autoSpaceDE w:val="0"/>
        <w:autoSpaceDN w:val="0"/>
        <w:adjustRightInd w:val="0"/>
        <w:rPr>
          <w:rFonts w:ascii="TimesNewRoman" w:hAnsi="TimesNewRoman"/>
          <w:sz w:val="16"/>
          <w:szCs w:val="20"/>
        </w:rPr>
      </w:pPr>
    </w:p>
    <w:p w14:paraId="65DC3FA3" w14:textId="77777777" w:rsidR="00D909B3" w:rsidRDefault="00D909B3" w:rsidP="008A7F54">
      <w:pPr>
        <w:autoSpaceDE w:val="0"/>
        <w:autoSpaceDN w:val="0"/>
        <w:adjustRightInd w:val="0"/>
        <w:rPr>
          <w:rFonts w:ascii="TimesNewRoman" w:hAnsi="TimesNewRoman"/>
          <w:sz w:val="16"/>
          <w:szCs w:val="20"/>
        </w:rPr>
      </w:pPr>
    </w:p>
    <w:p w14:paraId="4D823046" w14:textId="77777777" w:rsidR="00D909B3" w:rsidRDefault="00D909B3" w:rsidP="008A7F54">
      <w:pPr>
        <w:autoSpaceDE w:val="0"/>
        <w:autoSpaceDN w:val="0"/>
        <w:adjustRightInd w:val="0"/>
        <w:rPr>
          <w:rFonts w:ascii="TimesNewRoman" w:hAnsi="TimesNewRoman"/>
          <w:sz w:val="16"/>
          <w:szCs w:val="20"/>
        </w:rPr>
      </w:pPr>
    </w:p>
    <w:p w14:paraId="1682C207" w14:textId="77777777" w:rsidR="00D909B3" w:rsidRDefault="00D909B3" w:rsidP="008A7F54">
      <w:pPr>
        <w:autoSpaceDE w:val="0"/>
        <w:autoSpaceDN w:val="0"/>
        <w:adjustRightInd w:val="0"/>
        <w:rPr>
          <w:rFonts w:ascii="TimesNewRoman" w:hAnsi="TimesNewRoman"/>
          <w:sz w:val="16"/>
          <w:szCs w:val="20"/>
        </w:rPr>
      </w:pPr>
    </w:p>
    <w:p w14:paraId="315A3CCB" w14:textId="77777777" w:rsidR="00D909B3" w:rsidRDefault="00D909B3" w:rsidP="008A7F54">
      <w:pPr>
        <w:autoSpaceDE w:val="0"/>
        <w:autoSpaceDN w:val="0"/>
        <w:adjustRightInd w:val="0"/>
        <w:rPr>
          <w:rFonts w:ascii="TimesNewRoman" w:hAnsi="TimesNewRoman"/>
          <w:sz w:val="16"/>
          <w:szCs w:val="20"/>
        </w:rPr>
      </w:pPr>
    </w:p>
    <w:p w14:paraId="6DDAFEB3" w14:textId="77777777" w:rsidR="00D909B3" w:rsidRDefault="00D909B3" w:rsidP="008A7F54">
      <w:pPr>
        <w:autoSpaceDE w:val="0"/>
        <w:autoSpaceDN w:val="0"/>
        <w:adjustRightInd w:val="0"/>
        <w:rPr>
          <w:rFonts w:ascii="TimesNewRoman" w:hAnsi="TimesNewRoman"/>
          <w:sz w:val="16"/>
          <w:szCs w:val="20"/>
        </w:rPr>
      </w:pPr>
    </w:p>
    <w:p w14:paraId="056A19C2" w14:textId="77777777" w:rsidR="00D909B3" w:rsidRDefault="00D909B3" w:rsidP="008A7F54">
      <w:pPr>
        <w:autoSpaceDE w:val="0"/>
        <w:autoSpaceDN w:val="0"/>
        <w:adjustRightInd w:val="0"/>
        <w:rPr>
          <w:rFonts w:ascii="TimesNewRoman" w:hAnsi="TimesNewRoman"/>
          <w:sz w:val="16"/>
          <w:szCs w:val="20"/>
        </w:rPr>
      </w:pPr>
    </w:p>
    <w:p w14:paraId="526ADD59" w14:textId="77777777" w:rsidR="00D909B3" w:rsidRDefault="00D909B3" w:rsidP="008A7F54">
      <w:pPr>
        <w:autoSpaceDE w:val="0"/>
        <w:autoSpaceDN w:val="0"/>
        <w:adjustRightInd w:val="0"/>
        <w:rPr>
          <w:rFonts w:ascii="TimesNewRoman" w:hAnsi="TimesNewRoman"/>
          <w:sz w:val="16"/>
          <w:szCs w:val="20"/>
        </w:rPr>
      </w:pPr>
    </w:p>
    <w:p w14:paraId="68BA902C" w14:textId="77777777" w:rsidR="00D909B3" w:rsidRDefault="00D909B3" w:rsidP="008A7F54">
      <w:pPr>
        <w:autoSpaceDE w:val="0"/>
        <w:autoSpaceDN w:val="0"/>
        <w:adjustRightInd w:val="0"/>
        <w:rPr>
          <w:rFonts w:ascii="TimesNewRoman" w:hAnsi="TimesNewRoman"/>
          <w:sz w:val="16"/>
          <w:szCs w:val="20"/>
        </w:rPr>
      </w:pPr>
    </w:p>
    <w:p w14:paraId="5839D6F4" w14:textId="77777777" w:rsidR="00D909B3" w:rsidRDefault="00D909B3" w:rsidP="008A7F54">
      <w:pPr>
        <w:autoSpaceDE w:val="0"/>
        <w:autoSpaceDN w:val="0"/>
        <w:adjustRightInd w:val="0"/>
        <w:rPr>
          <w:rFonts w:ascii="TimesNewRoman" w:hAnsi="TimesNewRoman"/>
          <w:sz w:val="16"/>
          <w:szCs w:val="20"/>
        </w:rPr>
      </w:pPr>
    </w:p>
    <w:p w14:paraId="3DF828DB" w14:textId="77777777" w:rsidR="00D909B3" w:rsidRDefault="00D909B3" w:rsidP="008A7F54">
      <w:pPr>
        <w:autoSpaceDE w:val="0"/>
        <w:autoSpaceDN w:val="0"/>
        <w:adjustRightInd w:val="0"/>
        <w:rPr>
          <w:rFonts w:ascii="TimesNewRoman" w:hAnsi="TimesNewRoman"/>
          <w:sz w:val="16"/>
          <w:szCs w:val="20"/>
        </w:rPr>
      </w:pPr>
    </w:p>
    <w:p w14:paraId="744427B5" w14:textId="77777777" w:rsidR="00D909B3" w:rsidRDefault="00D909B3" w:rsidP="008A7F54">
      <w:pPr>
        <w:autoSpaceDE w:val="0"/>
        <w:autoSpaceDN w:val="0"/>
        <w:adjustRightInd w:val="0"/>
        <w:rPr>
          <w:rFonts w:ascii="TimesNewRoman" w:hAnsi="TimesNewRoman"/>
          <w:sz w:val="16"/>
          <w:szCs w:val="20"/>
        </w:rPr>
      </w:pPr>
    </w:p>
    <w:p w14:paraId="75B435E6" w14:textId="77777777" w:rsidR="00D909B3" w:rsidRDefault="00D909B3" w:rsidP="008A7F54">
      <w:pPr>
        <w:autoSpaceDE w:val="0"/>
        <w:autoSpaceDN w:val="0"/>
        <w:adjustRightInd w:val="0"/>
        <w:rPr>
          <w:rFonts w:ascii="TimesNewRoman" w:hAnsi="TimesNewRoman"/>
          <w:sz w:val="16"/>
          <w:szCs w:val="20"/>
        </w:rPr>
      </w:pPr>
    </w:p>
    <w:p w14:paraId="1D84AF2B" w14:textId="77777777" w:rsidR="00D909B3" w:rsidRDefault="00D909B3" w:rsidP="008A7F54">
      <w:pPr>
        <w:autoSpaceDE w:val="0"/>
        <w:autoSpaceDN w:val="0"/>
        <w:adjustRightInd w:val="0"/>
        <w:rPr>
          <w:rFonts w:ascii="TimesNewRoman" w:hAnsi="TimesNewRoman"/>
          <w:sz w:val="16"/>
          <w:szCs w:val="20"/>
        </w:rPr>
      </w:pPr>
    </w:p>
    <w:p w14:paraId="0640CCC8" w14:textId="77777777" w:rsidR="00D909B3" w:rsidRDefault="00D909B3" w:rsidP="008A7F54">
      <w:pPr>
        <w:autoSpaceDE w:val="0"/>
        <w:autoSpaceDN w:val="0"/>
        <w:adjustRightInd w:val="0"/>
        <w:rPr>
          <w:rFonts w:ascii="TimesNewRoman" w:hAnsi="TimesNewRoman"/>
          <w:sz w:val="16"/>
          <w:szCs w:val="20"/>
        </w:rPr>
      </w:pPr>
    </w:p>
    <w:p w14:paraId="7EFCC50E" w14:textId="77777777" w:rsidR="00D909B3" w:rsidRDefault="00D909B3" w:rsidP="008A7F54">
      <w:pPr>
        <w:autoSpaceDE w:val="0"/>
        <w:autoSpaceDN w:val="0"/>
        <w:adjustRightInd w:val="0"/>
        <w:rPr>
          <w:rFonts w:ascii="TimesNewRoman" w:hAnsi="TimesNewRoman"/>
          <w:sz w:val="16"/>
          <w:szCs w:val="20"/>
        </w:rPr>
      </w:pPr>
    </w:p>
    <w:p w14:paraId="4220B753" w14:textId="77777777" w:rsidR="00795355" w:rsidRDefault="00795355" w:rsidP="00A412D1">
      <w:pPr>
        <w:autoSpaceDE w:val="0"/>
        <w:autoSpaceDN w:val="0"/>
        <w:adjustRightInd w:val="0"/>
        <w:jc w:val="center"/>
        <w:rPr>
          <w:rFonts w:ascii="TimesNewRoman" w:hAnsi="TimesNewRoman"/>
          <w:sz w:val="16"/>
          <w:szCs w:val="20"/>
        </w:rPr>
      </w:pPr>
    </w:p>
    <w:p w14:paraId="7C25D420" w14:textId="77777777" w:rsidR="00795355" w:rsidRDefault="00795355" w:rsidP="00A412D1">
      <w:pPr>
        <w:autoSpaceDE w:val="0"/>
        <w:autoSpaceDN w:val="0"/>
        <w:adjustRightInd w:val="0"/>
        <w:jc w:val="center"/>
        <w:rPr>
          <w:rFonts w:ascii="TimesNewRoman" w:hAnsi="TimesNewRoman"/>
          <w:sz w:val="16"/>
          <w:szCs w:val="20"/>
        </w:rPr>
      </w:pPr>
    </w:p>
    <w:p w14:paraId="5247BBD2" w14:textId="77777777" w:rsidR="00795355" w:rsidRDefault="00795355" w:rsidP="00A412D1">
      <w:pPr>
        <w:autoSpaceDE w:val="0"/>
        <w:autoSpaceDN w:val="0"/>
        <w:adjustRightInd w:val="0"/>
        <w:jc w:val="center"/>
        <w:rPr>
          <w:rFonts w:ascii="TimesNewRoman" w:hAnsi="TimesNewRoman"/>
          <w:sz w:val="16"/>
          <w:szCs w:val="20"/>
        </w:rPr>
      </w:pPr>
    </w:p>
    <w:p w14:paraId="24FD4C38" w14:textId="77777777" w:rsidR="00D909B3" w:rsidRDefault="00D909B3" w:rsidP="00A412D1">
      <w:pPr>
        <w:autoSpaceDE w:val="0"/>
        <w:autoSpaceDN w:val="0"/>
        <w:adjustRightInd w:val="0"/>
        <w:jc w:val="center"/>
        <w:rPr>
          <w:rFonts w:ascii="TimesNewRoman" w:hAnsi="TimesNewRoman"/>
          <w:sz w:val="16"/>
          <w:szCs w:val="20"/>
        </w:rPr>
      </w:pPr>
    </w:p>
    <w:p w14:paraId="2461CD86" w14:textId="77777777" w:rsidR="00D909B3" w:rsidRDefault="00D909B3" w:rsidP="00A412D1">
      <w:pPr>
        <w:autoSpaceDE w:val="0"/>
        <w:autoSpaceDN w:val="0"/>
        <w:adjustRightInd w:val="0"/>
        <w:jc w:val="center"/>
        <w:rPr>
          <w:rFonts w:ascii="TimesNewRoman" w:hAnsi="TimesNewRoman"/>
          <w:sz w:val="16"/>
          <w:szCs w:val="20"/>
        </w:rPr>
      </w:pPr>
    </w:p>
    <w:p w14:paraId="5716449A" w14:textId="77777777" w:rsidR="00D909B3" w:rsidRDefault="00D909B3" w:rsidP="00A412D1">
      <w:pPr>
        <w:autoSpaceDE w:val="0"/>
        <w:autoSpaceDN w:val="0"/>
        <w:adjustRightInd w:val="0"/>
        <w:jc w:val="center"/>
        <w:rPr>
          <w:rFonts w:ascii="TimesNewRoman" w:hAnsi="TimesNewRoman"/>
          <w:sz w:val="16"/>
          <w:szCs w:val="20"/>
        </w:rPr>
      </w:pPr>
    </w:p>
    <w:p w14:paraId="0C52A742" w14:textId="77777777" w:rsidR="00D909B3" w:rsidRDefault="00D909B3" w:rsidP="00A412D1">
      <w:pPr>
        <w:autoSpaceDE w:val="0"/>
        <w:autoSpaceDN w:val="0"/>
        <w:adjustRightInd w:val="0"/>
        <w:jc w:val="center"/>
        <w:rPr>
          <w:rFonts w:ascii="TimesNewRoman" w:hAnsi="TimesNewRoman"/>
          <w:sz w:val="16"/>
          <w:szCs w:val="20"/>
        </w:rPr>
      </w:pPr>
    </w:p>
    <w:p w14:paraId="59E74440" w14:textId="77777777" w:rsidR="00D909B3" w:rsidRDefault="00D909B3" w:rsidP="00A412D1">
      <w:pPr>
        <w:autoSpaceDE w:val="0"/>
        <w:autoSpaceDN w:val="0"/>
        <w:adjustRightInd w:val="0"/>
        <w:jc w:val="center"/>
        <w:rPr>
          <w:rFonts w:ascii="TimesNewRoman" w:hAnsi="TimesNewRoman"/>
          <w:sz w:val="16"/>
          <w:szCs w:val="20"/>
        </w:rPr>
      </w:pPr>
    </w:p>
    <w:p w14:paraId="18322AB6" w14:textId="77777777" w:rsidR="00D909B3" w:rsidRDefault="00D909B3" w:rsidP="00A412D1">
      <w:pPr>
        <w:autoSpaceDE w:val="0"/>
        <w:autoSpaceDN w:val="0"/>
        <w:adjustRightInd w:val="0"/>
        <w:jc w:val="center"/>
        <w:rPr>
          <w:rFonts w:ascii="TimesNewRoman" w:hAnsi="TimesNewRoman"/>
          <w:sz w:val="16"/>
          <w:szCs w:val="20"/>
        </w:rPr>
      </w:pPr>
    </w:p>
    <w:p w14:paraId="579D4B54" w14:textId="77777777" w:rsidR="00D909B3" w:rsidRDefault="00D909B3" w:rsidP="00A412D1">
      <w:pPr>
        <w:autoSpaceDE w:val="0"/>
        <w:autoSpaceDN w:val="0"/>
        <w:adjustRightInd w:val="0"/>
        <w:jc w:val="center"/>
        <w:rPr>
          <w:rFonts w:ascii="TimesNewRoman" w:hAnsi="TimesNewRoman"/>
          <w:sz w:val="16"/>
          <w:szCs w:val="20"/>
        </w:rPr>
      </w:pPr>
    </w:p>
    <w:p w14:paraId="485FACBB" w14:textId="77777777" w:rsidR="00D909B3" w:rsidRDefault="00D909B3" w:rsidP="00A412D1">
      <w:pPr>
        <w:autoSpaceDE w:val="0"/>
        <w:autoSpaceDN w:val="0"/>
        <w:adjustRightInd w:val="0"/>
        <w:jc w:val="center"/>
        <w:rPr>
          <w:rFonts w:ascii="TimesNewRoman" w:hAnsi="TimesNewRoman"/>
          <w:sz w:val="16"/>
          <w:szCs w:val="20"/>
        </w:rPr>
      </w:pPr>
    </w:p>
    <w:p w14:paraId="19726C42" w14:textId="77777777" w:rsidR="00D909B3" w:rsidRDefault="00D909B3" w:rsidP="00A412D1">
      <w:pPr>
        <w:autoSpaceDE w:val="0"/>
        <w:autoSpaceDN w:val="0"/>
        <w:adjustRightInd w:val="0"/>
        <w:jc w:val="center"/>
        <w:rPr>
          <w:rFonts w:ascii="TimesNewRoman" w:hAnsi="TimesNewRoman"/>
          <w:sz w:val="16"/>
          <w:szCs w:val="20"/>
        </w:rPr>
      </w:pPr>
    </w:p>
    <w:p w14:paraId="55AFF026" w14:textId="77777777" w:rsidR="00D909B3" w:rsidRDefault="00D909B3" w:rsidP="00A412D1">
      <w:pPr>
        <w:autoSpaceDE w:val="0"/>
        <w:autoSpaceDN w:val="0"/>
        <w:adjustRightInd w:val="0"/>
        <w:jc w:val="center"/>
        <w:rPr>
          <w:rFonts w:ascii="TimesNewRoman" w:hAnsi="TimesNewRoman"/>
          <w:sz w:val="16"/>
          <w:szCs w:val="20"/>
        </w:rPr>
      </w:pPr>
    </w:p>
    <w:p w14:paraId="599CC948" w14:textId="77777777" w:rsidR="00D909B3" w:rsidRDefault="00D909B3" w:rsidP="00A412D1">
      <w:pPr>
        <w:autoSpaceDE w:val="0"/>
        <w:autoSpaceDN w:val="0"/>
        <w:adjustRightInd w:val="0"/>
        <w:jc w:val="center"/>
        <w:rPr>
          <w:rFonts w:ascii="TimesNewRoman" w:hAnsi="TimesNewRoman"/>
          <w:sz w:val="16"/>
          <w:szCs w:val="20"/>
        </w:rPr>
      </w:pPr>
    </w:p>
    <w:p w14:paraId="6EE2A313" w14:textId="77777777" w:rsidR="00D909B3" w:rsidRDefault="00D909B3" w:rsidP="00A412D1">
      <w:pPr>
        <w:autoSpaceDE w:val="0"/>
        <w:autoSpaceDN w:val="0"/>
        <w:adjustRightInd w:val="0"/>
        <w:jc w:val="center"/>
        <w:rPr>
          <w:rFonts w:ascii="TimesNewRoman" w:hAnsi="TimesNewRoman"/>
          <w:sz w:val="16"/>
          <w:szCs w:val="20"/>
        </w:rPr>
      </w:pPr>
    </w:p>
    <w:p w14:paraId="0796FA87" w14:textId="77777777" w:rsidR="00D909B3" w:rsidRDefault="00D909B3" w:rsidP="00A412D1">
      <w:pPr>
        <w:autoSpaceDE w:val="0"/>
        <w:autoSpaceDN w:val="0"/>
        <w:adjustRightInd w:val="0"/>
        <w:jc w:val="center"/>
        <w:rPr>
          <w:rFonts w:ascii="TimesNewRoman" w:hAnsi="TimesNewRoman"/>
          <w:sz w:val="16"/>
          <w:szCs w:val="20"/>
        </w:rPr>
      </w:pPr>
    </w:p>
    <w:p w14:paraId="4615D2CD" w14:textId="77777777" w:rsidR="00D909B3" w:rsidRDefault="00D909B3" w:rsidP="00A412D1">
      <w:pPr>
        <w:autoSpaceDE w:val="0"/>
        <w:autoSpaceDN w:val="0"/>
        <w:adjustRightInd w:val="0"/>
        <w:jc w:val="center"/>
        <w:rPr>
          <w:rFonts w:ascii="TimesNewRoman" w:hAnsi="TimesNewRoman"/>
          <w:sz w:val="16"/>
          <w:szCs w:val="20"/>
        </w:rPr>
      </w:pPr>
    </w:p>
    <w:p w14:paraId="4E44E06F" w14:textId="77777777" w:rsidR="00D909B3" w:rsidRDefault="00D909B3" w:rsidP="00A412D1">
      <w:pPr>
        <w:autoSpaceDE w:val="0"/>
        <w:autoSpaceDN w:val="0"/>
        <w:adjustRightInd w:val="0"/>
        <w:jc w:val="center"/>
        <w:rPr>
          <w:rFonts w:ascii="TimesNewRoman" w:hAnsi="TimesNewRoman"/>
          <w:sz w:val="16"/>
          <w:szCs w:val="20"/>
        </w:rPr>
      </w:pPr>
    </w:p>
    <w:p w14:paraId="4362D39F" w14:textId="77777777" w:rsidR="00D909B3" w:rsidRDefault="00D909B3" w:rsidP="00A412D1">
      <w:pPr>
        <w:autoSpaceDE w:val="0"/>
        <w:autoSpaceDN w:val="0"/>
        <w:adjustRightInd w:val="0"/>
        <w:jc w:val="center"/>
        <w:rPr>
          <w:rFonts w:ascii="TimesNewRoman" w:hAnsi="TimesNewRoman"/>
          <w:sz w:val="16"/>
          <w:szCs w:val="20"/>
        </w:rPr>
      </w:pPr>
    </w:p>
    <w:p w14:paraId="415D57AC" w14:textId="77777777" w:rsidR="00D909B3" w:rsidRDefault="00D909B3" w:rsidP="00A412D1">
      <w:pPr>
        <w:autoSpaceDE w:val="0"/>
        <w:autoSpaceDN w:val="0"/>
        <w:adjustRightInd w:val="0"/>
        <w:jc w:val="center"/>
        <w:rPr>
          <w:rFonts w:ascii="TimesNewRoman" w:hAnsi="TimesNewRoman"/>
          <w:sz w:val="16"/>
          <w:szCs w:val="20"/>
        </w:rPr>
      </w:pPr>
    </w:p>
    <w:p w14:paraId="34F94451" w14:textId="77777777" w:rsidR="00D909B3" w:rsidRDefault="00D909B3" w:rsidP="00A412D1">
      <w:pPr>
        <w:autoSpaceDE w:val="0"/>
        <w:autoSpaceDN w:val="0"/>
        <w:adjustRightInd w:val="0"/>
        <w:jc w:val="center"/>
        <w:rPr>
          <w:rFonts w:ascii="TimesNewRoman" w:hAnsi="TimesNewRoman"/>
          <w:sz w:val="16"/>
          <w:szCs w:val="20"/>
        </w:rPr>
      </w:pPr>
    </w:p>
    <w:p w14:paraId="59BEA14E" w14:textId="77777777" w:rsidR="00795355" w:rsidRPr="00D67795" w:rsidRDefault="00795355" w:rsidP="00D909B3">
      <w:pPr>
        <w:pStyle w:val="Titre"/>
        <w:jc w:val="center"/>
        <w:rPr>
          <w:sz w:val="44"/>
        </w:rPr>
      </w:pPr>
      <w:r w:rsidRPr="00D67795">
        <w:rPr>
          <w:sz w:val="44"/>
        </w:rPr>
        <w:lastRenderedPageBreak/>
        <w:t>LE PERSONNEL DE L’I.M.E.</w:t>
      </w:r>
    </w:p>
    <w:p w14:paraId="013F0AED" w14:textId="77777777" w:rsidR="00795355" w:rsidRPr="00D67795" w:rsidRDefault="00795355" w:rsidP="00795355">
      <w:pPr>
        <w:autoSpaceDE w:val="0"/>
        <w:autoSpaceDN w:val="0"/>
        <w:adjustRightInd w:val="0"/>
        <w:ind w:left="1134"/>
        <w:jc w:val="both"/>
        <w:rPr>
          <w:rFonts w:asciiTheme="minorHAnsi" w:hAnsiTheme="minorHAnsi" w:cstheme="minorHAnsi"/>
          <w:i/>
          <w:iCs/>
          <w:szCs w:val="32"/>
        </w:rPr>
      </w:pPr>
      <w:r w:rsidRPr="00D67795">
        <w:rPr>
          <w:rFonts w:asciiTheme="minorHAnsi" w:hAnsiTheme="minorHAnsi" w:cstheme="minorHAnsi"/>
          <w:b/>
          <w:bCs/>
          <w:i/>
          <w:iCs/>
          <w:noProof/>
          <w:szCs w:val="32"/>
        </w:rPr>
        <w:drawing>
          <wp:inline distT="0" distB="0" distL="0" distR="0" wp14:anchorId="14395676" wp14:editId="76B69DB8">
            <wp:extent cx="133350" cy="133350"/>
            <wp:effectExtent l="1905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D67795">
        <w:rPr>
          <w:rFonts w:asciiTheme="minorHAnsi" w:hAnsiTheme="minorHAnsi" w:cstheme="minorHAnsi"/>
          <w:b/>
          <w:bCs/>
          <w:i/>
          <w:iCs/>
          <w:szCs w:val="32"/>
        </w:rPr>
        <w:t xml:space="preserve">   </w:t>
      </w:r>
      <w:r w:rsidRPr="00D67795">
        <w:rPr>
          <w:rFonts w:asciiTheme="minorHAnsi" w:hAnsiTheme="minorHAnsi" w:cstheme="minorHAnsi"/>
          <w:b/>
          <w:bCs/>
          <w:i/>
          <w:iCs/>
          <w:szCs w:val="32"/>
          <w:u w:val="single"/>
        </w:rPr>
        <w:t>Une Direction</w:t>
      </w:r>
      <w:r w:rsidRPr="00D67795">
        <w:rPr>
          <w:rFonts w:asciiTheme="minorHAnsi" w:hAnsiTheme="minorHAnsi" w:cstheme="minorHAnsi"/>
          <w:b/>
          <w:bCs/>
          <w:i/>
          <w:iCs/>
          <w:szCs w:val="32"/>
        </w:rPr>
        <w:t xml:space="preserve"> </w:t>
      </w:r>
    </w:p>
    <w:p w14:paraId="6A92D48D" w14:textId="77777777" w:rsidR="00795355" w:rsidRDefault="00501A11" w:rsidP="00795355">
      <w:pPr>
        <w:autoSpaceDE w:val="0"/>
        <w:autoSpaceDN w:val="0"/>
        <w:adjustRightInd w:val="0"/>
        <w:ind w:left="1134"/>
        <w:jc w:val="both"/>
        <w:rPr>
          <w:rFonts w:asciiTheme="minorHAnsi" w:hAnsiTheme="minorHAnsi" w:cstheme="minorHAnsi"/>
          <w:i/>
          <w:iCs/>
          <w:szCs w:val="32"/>
        </w:rPr>
      </w:pPr>
      <w:r w:rsidRPr="009B3894">
        <w:rPr>
          <w:rFonts w:asciiTheme="minorHAnsi" w:hAnsiTheme="minorHAnsi" w:cstheme="minorHAnsi"/>
          <w:i/>
          <w:iCs/>
          <w:szCs w:val="32"/>
        </w:rPr>
        <w:t>Un</w:t>
      </w:r>
      <w:r>
        <w:rPr>
          <w:rFonts w:asciiTheme="minorHAnsi" w:hAnsiTheme="minorHAnsi" w:cstheme="minorHAnsi"/>
          <w:i/>
          <w:iCs/>
          <w:szCs w:val="32"/>
        </w:rPr>
        <w:t xml:space="preserve">e </w:t>
      </w:r>
      <w:r w:rsidRPr="009B3894">
        <w:rPr>
          <w:rFonts w:asciiTheme="minorHAnsi" w:hAnsiTheme="minorHAnsi" w:cstheme="minorHAnsi"/>
          <w:i/>
          <w:iCs/>
          <w:szCs w:val="32"/>
        </w:rPr>
        <w:t>Directrice</w:t>
      </w:r>
      <w:r>
        <w:rPr>
          <w:rFonts w:asciiTheme="minorHAnsi" w:hAnsiTheme="minorHAnsi" w:cstheme="minorHAnsi"/>
          <w:i/>
          <w:iCs/>
          <w:szCs w:val="32"/>
        </w:rPr>
        <w:t xml:space="preserve"> </w:t>
      </w:r>
      <w:r w:rsidR="00795355" w:rsidRPr="009B3894">
        <w:rPr>
          <w:rFonts w:asciiTheme="minorHAnsi" w:hAnsiTheme="minorHAnsi" w:cstheme="minorHAnsi"/>
          <w:i/>
          <w:iCs/>
          <w:szCs w:val="32"/>
        </w:rPr>
        <w:t>de pôle ISAS</w:t>
      </w:r>
    </w:p>
    <w:p w14:paraId="1DF116BE" w14:textId="77777777" w:rsidR="00795355" w:rsidRDefault="00795355" w:rsidP="00795355">
      <w:pPr>
        <w:autoSpaceDE w:val="0"/>
        <w:autoSpaceDN w:val="0"/>
        <w:adjustRightInd w:val="0"/>
        <w:ind w:left="1134"/>
        <w:jc w:val="both"/>
        <w:rPr>
          <w:rFonts w:asciiTheme="minorHAnsi" w:hAnsiTheme="minorHAnsi" w:cstheme="minorHAnsi"/>
          <w:i/>
          <w:iCs/>
          <w:szCs w:val="32"/>
        </w:rPr>
      </w:pPr>
      <w:r w:rsidRPr="009B3894">
        <w:rPr>
          <w:rFonts w:asciiTheme="minorHAnsi" w:hAnsiTheme="minorHAnsi" w:cstheme="minorHAnsi"/>
          <w:i/>
          <w:iCs/>
          <w:szCs w:val="32"/>
        </w:rPr>
        <w:t>Un Directeur</w:t>
      </w:r>
      <w:r w:rsidR="00501A11">
        <w:rPr>
          <w:rFonts w:asciiTheme="minorHAnsi" w:hAnsiTheme="minorHAnsi" w:cstheme="minorHAnsi"/>
          <w:i/>
          <w:iCs/>
          <w:szCs w:val="32"/>
        </w:rPr>
        <w:t xml:space="preserve"> du dispositif Choletais</w:t>
      </w:r>
    </w:p>
    <w:p w14:paraId="45023D15" w14:textId="77777777" w:rsidR="00501A11" w:rsidRDefault="00501A11" w:rsidP="00795355">
      <w:pPr>
        <w:autoSpaceDE w:val="0"/>
        <w:autoSpaceDN w:val="0"/>
        <w:adjustRightInd w:val="0"/>
        <w:ind w:left="1134"/>
        <w:jc w:val="both"/>
        <w:rPr>
          <w:rFonts w:asciiTheme="minorHAnsi" w:hAnsiTheme="minorHAnsi" w:cstheme="minorHAnsi"/>
          <w:i/>
          <w:iCs/>
          <w:szCs w:val="32"/>
        </w:rPr>
      </w:pPr>
      <w:r>
        <w:rPr>
          <w:rFonts w:asciiTheme="minorHAnsi" w:hAnsiTheme="minorHAnsi" w:cstheme="minorHAnsi"/>
          <w:i/>
          <w:iCs/>
          <w:szCs w:val="32"/>
        </w:rPr>
        <w:t>Une Directrice adjointe du dispositif Choletais</w:t>
      </w:r>
    </w:p>
    <w:p w14:paraId="01EE221A" w14:textId="77777777" w:rsidR="00795355" w:rsidRPr="009B3894" w:rsidRDefault="00795355" w:rsidP="00795355">
      <w:pPr>
        <w:autoSpaceDE w:val="0"/>
        <w:autoSpaceDN w:val="0"/>
        <w:adjustRightInd w:val="0"/>
        <w:ind w:left="1134"/>
        <w:jc w:val="both"/>
        <w:rPr>
          <w:rFonts w:asciiTheme="minorHAnsi" w:hAnsiTheme="minorHAnsi" w:cstheme="minorHAnsi"/>
          <w:i/>
          <w:iCs/>
          <w:szCs w:val="32"/>
        </w:rPr>
      </w:pPr>
      <w:r w:rsidRPr="009B3894">
        <w:rPr>
          <w:rFonts w:asciiTheme="minorHAnsi" w:hAnsiTheme="minorHAnsi" w:cstheme="minorHAnsi"/>
          <w:bCs/>
          <w:i/>
          <w:iCs/>
          <w:szCs w:val="32"/>
        </w:rPr>
        <w:t>Deux Chefs de Service</w:t>
      </w:r>
    </w:p>
    <w:p w14:paraId="279F0043" w14:textId="77777777" w:rsidR="00795355" w:rsidRPr="00D67795" w:rsidRDefault="00795355" w:rsidP="00795355">
      <w:pPr>
        <w:autoSpaceDE w:val="0"/>
        <w:autoSpaceDN w:val="0"/>
        <w:adjustRightInd w:val="0"/>
        <w:ind w:left="1134"/>
        <w:jc w:val="both"/>
        <w:rPr>
          <w:rFonts w:asciiTheme="minorHAnsi" w:hAnsiTheme="minorHAnsi" w:cstheme="minorHAnsi"/>
          <w:i/>
          <w:iCs/>
          <w:sz w:val="20"/>
        </w:rPr>
      </w:pPr>
    </w:p>
    <w:p w14:paraId="19D9C264" w14:textId="77777777" w:rsidR="00795355" w:rsidRPr="00D67795" w:rsidRDefault="00795355" w:rsidP="00795355">
      <w:pPr>
        <w:autoSpaceDE w:val="0"/>
        <w:autoSpaceDN w:val="0"/>
        <w:adjustRightInd w:val="0"/>
        <w:ind w:left="1134"/>
        <w:jc w:val="both"/>
        <w:rPr>
          <w:rFonts w:asciiTheme="minorHAnsi" w:hAnsiTheme="minorHAnsi" w:cstheme="minorHAnsi"/>
          <w:i/>
          <w:iCs/>
          <w:szCs w:val="32"/>
        </w:rPr>
      </w:pPr>
      <w:r w:rsidRPr="003144CB">
        <w:rPr>
          <w:noProof/>
        </w:rPr>
        <w:drawing>
          <wp:inline distT="0" distB="0" distL="0" distR="0" wp14:anchorId="56CD862A" wp14:editId="25A0EFDF">
            <wp:extent cx="133350" cy="1333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67795">
        <w:rPr>
          <w:rFonts w:asciiTheme="minorHAnsi" w:hAnsiTheme="minorHAnsi" w:cstheme="minorHAnsi"/>
          <w:b/>
          <w:bCs/>
          <w:i/>
          <w:iCs/>
          <w:szCs w:val="32"/>
        </w:rPr>
        <w:tab/>
      </w:r>
      <w:r>
        <w:rPr>
          <w:rFonts w:asciiTheme="minorHAnsi" w:hAnsiTheme="minorHAnsi" w:cstheme="minorHAnsi"/>
          <w:b/>
          <w:bCs/>
          <w:i/>
          <w:iCs/>
          <w:szCs w:val="32"/>
        </w:rPr>
        <w:t xml:space="preserve"> </w:t>
      </w:r>
      <w:r w:rsidRPr="00D67795">
        <w:rPr>
          <w:rFonts w:asciiTheme="minorHAnsi" w:hAnsiTheme="minorHAnsi" w:cstheme="minorHAnsi"/>
          <w:b/>
          <w:bCs/>
          <w:i/>
          <w:iCs/>
          <w:szCs w:val="32"/>
          <w:u w:val="single"/>
        </w:rPr>
        <w:t>Un Service administratif</w:t>
      </w:r>
      <w:r w:rsidRPr="00D67795">
        <w:rPr>
          <w:rFonts w:asciiTheme="minorHAnsi" w:hAnsiTheme="minorHAnsi" w:cstheme="minorHAnsi"/>
          <w:b/>
          <w:bCs/>
          <w:i/>
          <w:iCs/>
          <w:szCs w:val="32"/>
        </w:rPr>
        <w:t xml:space="preserve"> </w:t>
      </w:r>
    </w:p>
    <w:p w14:paraId="52033BB6" w14:textId="77777777" w:rsidR="00795355" w:rsidRPr="00D67795" w:rsidRDefault="00795355" w:rsidP="00795355">
      <w:pPr>
        <w:autoSpaceDE w:val="0"/>
        <w:autoSpaceDN w:val="0"/>
        <w:adjustRightInd w:val="0"/>
        <w:ind w:left="1134"/>
        <w:jc w:val="both"/>
        <w:rPr>
          <w:rFonts w:asciiTheme="minorHAnsi" w:hAnsiTheme="minorHAnsi" w:cstheme="minorHAnsi"/>
          <w:i/>
          <w:iCs/>
          <w:szCs w:val="32"/>
        </w:rPr>
      </w:pPr>
      <w:r w:rsidRPr="00D67795">
        <w:rPr>
          <w:rFonts w:asciiTheme="minorHAnsi" w:hAnsiTheme="minorHAnsi" w:cstheme="minorHAnsi"/>
          <w:i/>
          <w:iCs/>
          <w:szCs w:val="32"/>
        </w:rPr>
        <w:t>Une secrétaire de direction</w:t>
      </w:r>
    </w:p>
    <w:p w14:paraId="61169699" w14:textId="77777777" w:rsidR="00795355" w:rsidRPr="00D67795" w:rsidRDefault="00501A11" w:rsidP="00795355">
      <w:pPr>
        <w:autoSpaceDE w:val="0"/>
        <w:autoSpaceDN w:val="0"/>
        <w:adjustRightInd w:val="0"/>
        <w:ind w:left="1134"/>
        <w:jc w:val="both"/>
        <w:rPr>
          <w:rFonts w:asciiTheme="minorHAnsi" w:hAnsiTheme="minorHAnsi" w:cstheme="minorHAnsi"/>
          <w:i/>
          <w:iCs/>
          <w:szCs w:val="32"/>
        </w:rPr>
      </w:pPr>
      <w:r>
        <w:rPr>
          <w:rFonts w:asciiTheme="minorHAnsi" w:hAnsiTheme="minorHAnsi" w:cstheme="minorHAnsi"/>
          <w:i/>
          <w:iCs/>
          <w:szCs w:val="32"/>
        </w:rPr>
        <w:t xml:space="preserve">Deux </w:t>
      </w:r>
      <w:r w:rsidR="00795355" w:rsidRPr="00D67795">
        <w:rPr>
          <w:rFonts w:asciiTheme="minorHAnsi" w:hAnsiTheme="minorHAnsi" w:cstheme="minorHAnsi"/>
          <w:i/>
          <w:iCs/>
          <w:szCs w:val="32"/>
        </w:rPr>
        <w:t>secrétaire</w:t>
      </w:r>
      <w:r>
        <w:rPr>
          <w:rFonts w:asciiTheme="minorHAnsi" w:hAnsiTheme="minorHAnsi" w:cstheme="minorHAnsi"/>
          <w:i/>
          <w:iCs/>
          <w:szCs w:val="32"/>
        </w:rPr>
        <w:t>s</w:t>
      </w:r>
      <w:r w:rsidR="00795355" w:rsidRPr="00D67795">
        <w:rPr>
          <w:rFonts w:asciiTheme="minorHAnsi" w:hAnsiTheme="minorHAnsi" w:cstheme="minorHAnsi"/>
          <w:i/>
          <w:iCs/>
          <w:szCs w:val="32"/>
        </w:rPr>
        <w:t xml:space="preserve"> administrative</w:t>
      </w:r>
      <w:r>
        <w:rPr>
          <w:rFonts w:asciiTheme="minorHAnsi" w:hAnsiTheme="minorHAnsi" w:cstheme="minorHAnsi"/>
          <w:i/>
          <w:iCs/>
          <w:szCs w:val="32"/>
        </w:rPr>
        <w:t>s</w:t>
      </w:r>
    </w:p>
    <w:p w14:paraId="3A9C517C" w14:textId="77777777" w:rsidR="00795355" w:rsidRPr="00D67795" w:rsidRDefault="00795355" w:rsidP="00795355">
      <w:pPr>
        <w:autoSpaceDE w:val="0"/>
        <w:autoSpaceDN w:val="0"/>
        <w:adjustRightInd w:val="0"/>
        <w:ind w:left="1134"/>
        <w:jc w:val="both"/>
        <w:rPr>
          <w:rFonts w:asciiTheme="minorHAnsi" w:hAnsiTheme="minorHAnsi" w:cstheme="minorHAnsi"/>
          <w:i/>
          <w:iCs/>
          <w:sz w:val="20"/>
        </w:rPr>
      </w:pPr>
    </w:p>
    <w:p w14:paraId="19EEDD16" w14:textId="77777777" w:rsidR="00795355" w:rsidRPr="00D67795" w:rsidRDefault="00795355" w:rsidP="00795355">
      <w:pPr>
        <w:autoSpaceDE w:val="0"/>
        <w:autoSpaceDN w:val="0"/>
        <w:adjustRightInd w:val="0"/>
        <w:ind w:left="1134"/>
        <w:jc w:val="both"/>
        <w:rPr>
          <w:rFonts w:asciiTheme="minorHAnsi" w:hAnsiTheme="minorHAnsi" w:cstheme="minorHAnsi"/>
          <w:i/>
          <w:iCs/>
          <w:szCs w:val="32"/>
        </w:rPr>
      </w:pPr>
      <w:r w:rsidRPr="00D67795">
        <w:rPr>
          <w:rFonts w:asciiTheme="minorHAnsi" w:hAnsiTheme="minorHAnsi" w:cstheme="minorHAnsi"/>
          <w:b/>
          <w:bCs/>
          <w:i/>
          <w:iCs/>
          <w:noProof/>
          <w:szCs w:val="32"/>
        </w:rPr>
        <w:drawing>
          <wp:inline distT="0" distB="0" distL="0" distR="0" wp14:anchorId="2A1F0618" wp14:editId="03399685">
            <wp:extent cx="133350" cy="133350"/>
            <wp:effectExtent l="1905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D67795">
        <w:rPr>
          <w:rFonts w:asciiTheme="minorHAnsi" w:hAnsiTheme="minorHAnsi" w:cstheme="minorHAnsi"/>
          <w:b/>
          <w:bCs/>
          <w:i/>
          <w:iCs/>
          <w:szCs w:val="32"/>
        </w:rPr>
        <w:tab/>
      </w:r>
      <w:r>
        <w:rPr>
          <w:rFonts w:asciiTheme="minorHAnsi" w:hAnsiTheme="minorHAnsi" w:cstheme="minorHAnsi"/>
          <w:b/>
          <w:bCs/>
          <w:i/>
          <w:iCs/>
          <w:szCs w:val="32"/>
        </w:rPr>
        <w:t xml:space="preserve"> </w:t>
      </w:r>
      <w:r w:rsidR="00564888">
        <w:rPr>
          <w:rFonts w:asciiTheme="minorHAnsi" w:hAnsiTheme="minorHAnsi" w:cstheme="minorHAnsi"/>
          <w:b/>
          <w:bCs/>
          <w:i/>
          <w:iCs/>
          <w:szCs w:val="32"/>
          <w:u w:val="single"/>
        </w:rPr>
        <w:t xml:space="preserve">Une Equipe </w:t>
      </w:r>
      <w:r w:rsidRPr="00D67795">
        <w:rPr>
          <w:rFonts w:asciiTheme="minorHAnsi" w:hAnsiTheme="minorHAnsi" w:cstheme="minorHAnsi"/>
          <w:b/>
          <w:bCs/>
          <w:i/>
          <w:iCs/>
          <w:szCs w:val="32"/>
          <w:u w:val="single"/>
        </w:rPr>
        <w:t>pédagogique socio-éducative</w:t>
      </w:r>
      <w:r w:rsidRPr="00D67795">
        <w:rPr>
          <w:rFonts w:asciiTheme="minorHAnsi" w:hAnsiTheme="minorHAnsi" w:cstheme="minorHAnsi"/>
          <w:b/>
          <w:bCs/>
          <w:i/>
          <w:iCs/>
          <w:szCs w:val="32"/>
        </w:rPr>
        <w:t xml:space="preserve"> </w:t>
      </w:r>
    </w:p>
    <w:p w14:paraId="7BA46310" w14:textId="77777777" w:rsidR="00795355" w:rsidRPr="00D67795" w:rsidRDefault="00501A11" w:rsidP="00795355">
      <w:pPr>
        <w:tabs>
          <w:tab w:val="num" w:pos="1800"/>
        </w:tabs>
        <w:autoSpaceDE w:val="0"/>
        <w:autoSpaceDN w:val="0"/>
        <w:adjustRightInd w:val="0"/>
        <w:ind w:left="1134"/>
        <w:jc w:val="both"/>
        <w:rPr>
          <w:rFonts w:asciiTheme="minorHAnsi" w:hAnsiTheme="minorHAnsi" w:cstheme="minorHAnsi"/>
          <w:i/>
          <w:iCs/>
          <w:szCs w:val="32"/>
        </w:rPr>
      </w:pPr>
      <w:proofErr w:type="gramStart"/>
      <w:r>
        <w:rPr>
          <w:rFonts w:asciiTheme="minorHAnsi" w:hAnsiTheme="minorHAnsi" w:cstheme="minorHAnsi"/>
          <w:i/>
          <w:iCs/>
          <w:szCs w:val="32"/>
        </w:rPr>
        <w:t xml:space="preserve">Trois </w:t>
      </w:r>
      <w:r w:rsidR="00795355" w:rsidRPr="00D67795">
        <w:rPr>
          <w:rFonts w:asciiTheme="minorHAnsi" w:hAnsiTheme="minorHAnsi" w:cstheme="minorHAnsi"/>
          <w:i/>
          <w:iCs/>
          <w:szCs w:val="32"/>
        </w:rPr>
        <w:t xml:space="preserve"> enseignants</w:t>
      </w:r>
      <w:proofErr w:type="gramEnd"/>
      <w:r w:rsidR="00795355" w:rsidRPr="00D67795">
        <w:rPr>
          <w:rFonts w:asciiTheme="minorHAnsi" w:hAnsiTheme="minorHAnsi" w:cstheme="minorHAnsi"/>
          <w:i/>
          <w:iCs/>
          <w:szCs w:val="32"/>
        </w:rPr>
        <w:t xml:space="preserve"> et </w:t>
      </w:r>
      <w:r>
        <w:rPr>
          <w:rFonts w:asciiTheme="minorHAnsi" w:hAnsiTheme="minorHAnsi" w:cstheme="minorHAnsi"/>
          <w:i/>
          <w:iCs/>
          <w:szCs w:val="32"/>
        </w:rPr>
        <w:t>une éducatrice scolaire</w:t>
      </w:r>
      <w:r w:rsidR="00795355" w:rsidRPr="00D67795">
        <w:rPr>
          <w:rFonts w:asciiTheme="minorHAnsi" w:hAnsiTheme="minorHAnsi" w:cstheme="minorHAnsi"/>
          <w:i/>
          <w:iCs/>
          <w:szCs w:val="32"/>
        </w:rPr>
        <w:t xml:space="preserve"> </w:t>
      </w:r>
    </w:p>
    <w:p w14:paraId="6C79675A" w14:textId="77777777" w:rsidR="00795355" w:rsidRPr="00D67795" w:rsidRDefault="00795355" w:rsidP="00795355">
      <w:pPr>
        <w:tabs>
          <w:tab w:val="num" w:pos="1800"/>
        </w:tabs>
        <w:autoSpaceDE w:val="0"/>
        <w:autoSpaceDN w:val="0"/>
        <w:adjustRightInd w:val="0"/>
        <w:ind w:left="1134"/>
        <w:jc w:val="both"/>
        <w:rPr>
          <w:rFonts w:asciiTheme="minorHAnsi" w:hAnsiTheme="minorHAnsi" w:cstheme="minorHAnsi"/>
          <w:i/>
          <w:iCs/>
          <w:szCs w:val="32"/>
        </w:rPr>
      </w:pPr>
      <w:r w:rsidRPr="00D67795">
        <w:rPr>
          <w:rFonts w:asciiTheme="minorHAnsi" w:hAnsiTheme="minorHAnsi" w:cstheme="minorHAnsi"/>
          <w:i/>
          <w:iCs/>
          <w:szCs w:val="32"/>
        </w:rPr>
        <w:t>Des éducateurs techniques spécialisés, des éducateurs spécialisés, des moniteurs éducateurs et des aides médico-psychologique</w:t>
      </w:r>
      <w:r>
        <w:rPr>
          <w:rFonts w:asciiTheme="minorHAnsi" w:hAnsiTheme="minorHAnsi" w:cstheme="minorHAnsi"/>
          <w:i/>
          <w:iCs/>
          <w:szCs w:val="32"/>
        </w:rPr>
        <w:t>s</w:t>
      </w:r>
    </w:p>
    <w:p w14:paraId="087EE25B" w14:textId="77777777" w:rsidR="00795355" w:rsidRPr="00D67795" w:rsidRDefault="00795355" w:rsidP="00795355">
      <w:pPr>
        <w:tabs>
          <w:tab w:val="num" w:pos="1800"/>
        </w:tabs>
        <w:autoSpaceDE w:val="0"/>
        <w:autoSpaceDN w:val="0"/>
        <w:adjustRightInd w:val="0"/>
        <w:ind w:left="1134"/>
        <w:jc w:val="both"/>
        <w:rPr>
          <w:rFonts w:asciiTheme="minorHAnsi" w:hAnsiTheme="minorHAnsi" w:cstheme="minorHAnsi"/>
          <w:i/>
          <w:iCs/>
          <w:szCs w:val="32"/>
        </w:rPr>
      </w:pPr>
      <w:r w:rsidRPr="00D67795">
        <w:rPr>
          <w:rFonts w:asciiTheme="minorHAnsi" w:hAnsiTheme="minorHAnsi" w:cstheme="minorHAnsi"/>
          <w:i/>
          <w:iCs/>
          <w:szCs w:val="32"/>
        </w:rPr>
        <w:t>Des éducateurs d’éducation physique et sportive (E.P.S).</w:t>
      </w:r>
    </w:p>
    <w:p w14:paraId="06BE7DE0" w14:textId="77777777" w:rsidR="00795355" w:rsidRPr="00D67795" w:rsidRDefault="00795355" w:rsidP="00795355">
      <w:pPr>
        <w:tabs>
          <w:tab w:val="num" w:pos="1800"/>
        </w:tabs>
        <w:autoSpaceDE w:val="0"/>
        <w:autoSpaceDN w:val="0"/>
        <w:adjustRightInd w:val="0"/>
        <w:ind w:left="1134"/>
        <w:jc w:val="both"/>
        <w:rPr>
          <w:rFonts w:asciiTheme="minorHAnsi" w:hAnsiTheme="minorHAnsi" w:cstheme="minorHAnsi"/>
          <w:i/>
          <w:iCs/>
          <w:szCs w:val="32"/>
        </w:rPr>
      </w:pPr>
      <w:r w:rsidRPr="00D67795">
        <w:rPr>
          <w:rFonts w:asciiTheme="minorHAnsi" w:hAnsiTheme="minorHAnsi" w:cstheme="minorHAnsi"/>
          <w:i/>
          <w:iCs/>
          <w:szCs w:val="32"/>
        </w:rPr>
        <w:t>Une coordinatrice d’insertion sociale et professionnelle</w:t>
      </w:r>
    </w:p>
    <w:p w14:paraId="54EFB26C" w14:textId="77777777" w:rsidR="00795355" w:rsidRPr="00D67795" w:rsidRDefault="00795355" w:rsidP="00795355">
      <w:pPr>
        <w:tabs>
          <w:tab w:val="num" w:pos="1800"/>
        </w:tabs>
        <w:autoSpaceDE w:val="0"/>
        <w:autoSpaceDN w:val="0"/>
        <w:adjustRightInd w:val="0"/>
        <w:ind w:left="1134"/>
        <w:jc w:val="both"/>
        <w:rPr>
          <w:rFonts w:asciiTheme="minorHAnsi" w:hAnsiTheme="minorHAnsi" w:cstheme="minorHAnsi"/>
          <w:i/>
          <w:iCs/>
          <w:szCs w:val="32"/>
        </w:rPr>
      </w:pPr>
      <w:r w:rsidRPr="00D67795">
        <w:rPr>
          <w:rFonts w:asciiTheme="minorHAnsi" w:hAnsiTheme="minorHAnsi" w:cstheme="minorHAnsi"/>
          <w:i/>
          <w:iCs/>
          <w:szCs w:val="32"/>
        </w:rPr>
        <w:t>Une assistante sociale</w:t>
      </w:r>
    </w:p>
    <w:p w14:paraId="0A9CADFB" w14:textId="77777777" w:rsidR="00795355" w:rsidRPr="00D67795" w:rsidRDefault="00795355" w:rsidP="00795355">
      <w:pPr>
        <w:tabs>
          <w:tab w:val="num" w:pos="1800"/>
        </w:tabs>
        <w:autoSpaceDE w:val="0"/>
        <w:autoSpaceDN w:val="0"/>
        <w:adjustRightInd w:val="0"/>
        <w:ind w:left="1134"/>
        <w:jc w:val="both"/>
        <w:rPr>
          <w:rFonts w:asciiTheme="minorHAnsi" w:hAnsiTheme="minorHAnsi" w:cstheme="minorHAnsi"/>
          <w:i/>
          <w:iCs/>
          <w:szCs w:val="32"/>
        </w:rPr>
      </w:pPr>
      <w:r w:rsidRPr="00D67795">
        <w:rPr>
          <w:rFonts w:asciiTheme="minorHAnsi" w:hAnsiTheme="minorHAnsi" w:cstheme="minorHAnsi"/>
          <w:i/>
          <w:iCs/>
          <w:szCs w:val="32"/>
        </w:rPr>
        <w:t>Une technicienne en économie sociale et familiale</w:t>
      </w:r>
    </w:p>
    <w:p w14:paraId="37CB3A5F" w14:textId="77777777" w:rsidR="00795355" w:rsidRPr="00D67795" w:rsidRDefault="00795355" w:rsidP="00795355">
      <w:pPr>
        <w:tabs>
          <w:tab w:val="num" w:pos="1800"/>
        </w:tabs>
        <w:autoSpaceDE w:val="0"/>
        <w:autoSpaceDN w:val="0"/>
        <w:adjustRightInd w:val="0"/>
        <w:ind w:left="1134"/>
        <w:jc w:val="both"/>
        <w:rPr>
          <w:rFonts w:asciiTheme="minorHAnsi" w:hAnsiTheme="minorHAnsi" w:cstheme="minorHAnsi"/>
          <w:i/>
          <w:iCs/>
          <w:sz w:val="20"/>
        </w:rPr>
      </w:pPr>
    </w:p>
    <w:p w14:paraId="0A8B0D3B" w14:textId="77777777" w:rsidR="00795355" w:rsidRPr="00D67795" w:rsidRDefault="00795355" w:rsidP="00795355">
      <w:pPr>
        <w:autoSpaceDE w:val="0"/>
        <w:autoSpaceDN w:val="0"/>
        <w:adjustRightInd w:val="0"/>
        <w:ind w:left="1134"/>
        <w:jc w:val="both"/>
        <w:rPr>
          <w:rFonts w:asciiTheme="minorHAnsi" w:hAnsiTheme="minorHAnsi" w:cstheme="minorHAnsi"/>
          <w:b/>
          <w:bCs/>
          <w:i/>
          <w:iCs/>
          <w:szCs w:val="32"/>
          <w:u w:val="single"/>
        </w:rPr>
      </w:pPr>
      <w:r w:rsidRPr="00D67795">
        <w:rPr>
          <w:rFonts w:asciiTheme="minorHAnsi" w:hAnsiTheme="minorHAnsi" w:cstheme="minorHAnsi"/>
          <w:b/>
          <w:bCs/>
          <w:i/>
          <w:iCs/>
          <w:noProof/>
          <w:szCs w:val="32"/>
        </w:rPr>
        <w:drawing>
          <wp:inline distT="0" distB="0" distL="0" distR="0" wp14:anchorId="535030F3" wp14:editId="4672C2CE">
            <wp:extent cx="152400" cy="152400"/>
            <wp:effectExtent l="19050" t="0" r="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67795">
        <w:rPr>
          <w:rFonts w:asciiTheme="minorHAnsi" w:hAnsiTheme="minorHAnsi" w:cstheme="minorHAnsi"/>
          <w:b/>
          <w:bCs/>
          <w:i/>
          <w:iCs/>
          <w:szCs w:val="32"/>
        </w:rPr>
        <w:tab/>
      </w:r>
      <w:r>
        <w:rPr>
          <w:rFonts w:asciiTheme="minorHAnsi" w:hAnsiTheme="minorHAnsi" w:cstheme="minorHAnsi"/>
          <w:b/>
          <w:bCs/>
          <w:i/>
          <w:iCs/>
          <w:szCs w:val="32"/>
        </w:rPr>
        <w:t xml:space="preserve"> </w:t>
      </w:r>
      <w:r w:rsidRPr="00D67795">
        <w:rPr>
          <w:rFonts w:asciiTheme="minorHAnsi" w:hAnsiTheme="minorHAnsi" w:cstheme="minorHAnsi"/>
          <w:b/>
          <w:bCs/>
          <w:i/>
          <w:iCs/>
          <w:szCs w:val="32"/>
          <w:u w:val="single"/>
        </w:rPr>
        <w:t>Une Equipe médicale / et de soins</w:t>
      </w:r>
      <w:r w:rsidRPr="00D67795">
        <w:rPr>
          <w:rFonts w:asciiTheme="minorHAnsi" w:hAnsiTheme="minorHAnsi" w:cstheme="minorHAnsi"/>
          <w:b/>
          <w:bCs/>
          <w:i/>
          <w:iCs/>
          <w:szCs w:val="32"/>
        </w:rPr>
        <w:t xml:space="preserve"> </w:t>
      </w:r>
    </w:p>
    <w:p w14:paraId="13874530" w14:textId="77777777" w:rsidR="00795355" w:rsidRPr="00D67795" w:rsidRDefault="00501A11" w:rsidP="00795355">
      <w:pPr>
        <w:tabs>
          <w:tab w:val="num" w:pos="1800"/>
        </w:tabs>
        <w:autoSpaceDE w:val="0"/>
        <w:autoSpaceDN w:val="0"/>
        <w:adjustRightInd w:val="0"/>
        <w:ind w:left="1134"/>
        <w:jc w:val="both"/>
        <w:rPr>
          <w:rFonts w:asciiTheme="minorHAnsi" w:hAnsiTheme="minorHAnsi" w:cstheme="minorHAnsi"/>
          <w:i/>
          <w:iCs/>
          <w:szCs w:val="32"/>
        </w:rPr>
      </w:pPr>
      <w:r>
        <w:rPr>
          <w:rFonts w:asciiTheme="minorHAnsi" w:hAnsiTheme="minorHAnsi" w:cstheme="minorHAnsi"/>
          <w:i/>
          <w:iCs/>
          <w:szCs w:val="32"/>
        </w:rPr>
        <w:t xml:space="preserve">Deux </w:t>
      </w:r>
      <w:r w:rsidRPr="00D67795">
        <w:rPr>
          <w:rFonts w:asciiTheme="minorHAnsi" w:hAnsiTheme="minorHAnsi" w:cstheme="minorHAnsi"/>
          <w:i/>
          <w:iCs/>
          <w:szCs w:val="32"/>
        </w:rPr>
        <w:t>infirmières</w:t>
      </w:r>
    </w:p>
    <w:p w14:paraId="4775F11E" w14:textId="77777777" w:rsidR="00795355" w:rsidRPr="00D67795" w:rsidRDefault="00795355" w:rsidP="00795355">
      <w:pPr>
        <w:autoSpaceDE w:val="0"/>
        <w:autoSpaceDN w:val="0"/>
        <w:adjustRightInd w:val="0"/>
        <w:ind w:left="1134"/>
        <w:jc w:val="both"/>
        <w:rPr>
          <w:rFonts w:asciiTheme="minorHAnsi" w:hAnsiTheme="minorHAnsi" w:cstheme="minorHAnsi"/>
          <w:i/>
          <w:iCs/>
          <w:sz w:val="20"/>
        </w:rPr>
      </w:pPr>
    </w:p>
    <w:p w14:paraId="12AFEBF6" w14:textId="77777777" w:rsidR="00795355" w:rsidRPr="00D67795" w:rsidRDefault="00795355" w:rsidP="00795355">
      <w:pPr>
        <w:autoSpaceDE w:val="0"/>
        <w:autoSpaceDN w:val="0"/>
        <w:adjustRightInd w:val="0"/>
        <w:ind w:left="1134"/>
        <w:jc w:val="both"/>
        <w:rPr>
          <w:rFonts w:asciiTheme="minorHAnsi" w:hAnsiTheme="minorHAnsi" w:cstheme="minorHAnsi"/>
          <w:i/>
          <w:iCs/>
          <w:szCs w:val="32"/>
        </w:rPr>
      </w:pPr>
      <w:r w:rsidRPr="00D67795">
        <w:rPr>
          <w:rFonts w:asciiTheme="minorHAnsi" w:hAnsiTheme="minorHAnsi" w:cstheme="minorHAnsi"/>
          <w:b/>
          <w:bCs/>
          <w:i/>
          <w:iCs/>
          <w:noProof/>
          <w:szCs w:val="32"/>
        </w:rPr>
        <w:drawing>
          <wp:inline distT="0" distB="0" distL="0" distR="0" wp14:anchorId="3BA8323A" wp14:editId="3E9BA94C">
            <wp:extent cx="152400" cy="152400"/>
            <wp:effectExtent l="19050" t="0" r="0"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67795">
        <w:rPr>
          <w:rFonts w:asciiTheme="minorHAnsi" w:hAnsiTheme="minorHAnsi" w:cstheme="minorHAnsi"/>
          <w:b/>
          <w:bCs/>
          <w:i/>
          <w:iCs/>
          <w:szCs w:val="32"/>
        </w:rPr>
        <w:tab/>
      </w:r>
      <w:r w:rsidRPr="00D67795">
        <w:rPr>
          <w:rFonts w:asciiTheme="minorHAnsi" w:hAnsiTheme="minorHAnsi" w:cstheme="minorHAnsi"/>
          <w:b/>
          <w:bCs/>
          <w:i/>
          <w:iCs/>
          <w:szCs w:val="32"/>
          <w:u w:val="single"/>
        </w:rPr>
        <w:t>Une Equipe paramédicale / et Psychologique</w:t>
      </w:r>
      <w:r w:rsidRPr="00D67795">
        <w:rPr>
          <w:rFonts w:asciiTheme="minorHAnsi" w:hAnsiTheme="minorHAnsi" w:cstheme="minorHAnsi"/>
          <w:b/>
          <w:bCs/>
          <w:i/>
          <w:iCs/>
          <w:szCs w:val="32"/>
        </w:rPr>
        <w:t xml:space="preserve"> </w:t>
      </w:r>
    </w:p>
    <w:p w14:paraId="01FBEA9A" w14:textId="77777777" w:rsidR="00795355" w:rsidRPr="00D67795" w:rsidRDefault="00501A11" w:rsidP="00795355">
      <w:pPr>
        <w:autoSpaceDE w:val="0"/>
        <w:autoSpaceDN w:val="0"/>
        <w:adjustRightInd w:val="0"/>
        <w:ind w:left="1134"/>
        <w:jc w:val="both"/>
        <w:rPr>
          <w:rFonts w:asciiTheme="minorHAnsi" w:hAnsiTheme="minorHAnsi" w:cstheme="minorHAnsi"/>
          <w:i/>
          <w:iCs/>
          <w:szCs w:val="32"/>
        </w:rPr>
      </w:pPr>
      <w:r>
        <w:rPr>
          <w:rFonts w:asciiTheme="minorHAnsi" w:hAnsiTheme="minorHAnsi" w:cstheme="minorHAnsi"/>
          <w:i/>
          <w:iCs/>
          <w:szCs w:val="32"/>
        </w:rPr>
        <w:t xml:space="preserve">Quatre </w:t>
      </w:r>
      <w:r w:rsidRPr="00D67795">
        <w:rPr>
          <w:rFonts w:asciiTheme="minorHAnsi" w:hAnsiTheme="minorHAnsi" w:cstheme="minorHAnsi"/>
          <w:i/>
          <w:iCs/>
          <w:szCs w:val="32"/>
        </w:rPr>
        <w:t>psychologues</w:t>
      </w:r>
    </w:p>
    <w:p w14:paraId="3863CC32" w14:textId="77777777" w:rsidR="00795355" w:rsidRPr="00D67795" w:rsidRDefault="00501A11" w:rsidP="00795355">
      <w:pPr>
        <w:tabs>
          <w:tab w:val="num" w:pos="1800"/>
        </w:tabs>
        <w:autoSpaceDE w:val="0"/>
        <w:autoSpaceDN w:val="0"/>
        <w:adjustRightInd w:val="0"/>
        <w:ind w:left="1134"/>
        <w:jc w:val="both"/>
        <w:rPr>
          <w:rFonts w:asciiTheme="minorHAnsi" w:hAnsiTheme="minorHAnsi" w:cstheme="minorHAnsi"/>
          <w:i/>
          <w:iCs/>
          <w:szCs w:val="32"/>
        </w:rPr>
      </w:pPr>
      <w:r>
        <w:rPr>
          <w:rFonts w:asciiTheme="minorHAnsi" w:hAnsiTheme="minorHAnsi" w:cstheme="minorHAnsi"/>
          <w:i/>
          <w:iCs/>
          <w:szCs w:val="32"/>
        </w:rPr>
        <w:t xml:space="preserve">Trois </w:t>
      </w:r>
      <w:r w:rsidR="00795355" w:rsidRPr="00D67795">
        <w:rPr>
          <w:rFonts w:asciiTheme="minorHAnsi" w:hAnsiTheme="minorHAnsi" w:cstheme="minorHAnsi"/>
          <w:i/>
          <w:iCs/>
          <w:szCs w:val="32"/>
        </w:rPr>
        <w:t>psychomotriciennes </w:t>
      </w:r>
    </w:p>
    <w:p w14:paraId="679D611F" w14:textId="77777777" w:rsidR="00795355" w:rsidRPr="00D67795" w:rsidRDefault="00795355" w:rsidP="00795355">
      <w:pPr>
        <w:tabs>
          <w:tab w:val="num" w:pos="1800"/>
        </w:tabs>
        <w:autoSpaceDE w:val="0"/>
        <w:autoSpaceDN w:val="0"/>
        <w:adjustRightInd w:val="0"/>
        <w:ind w:left="1134"/>
        <w:jc w:val="both"/>
        <w:rPr>
          <w:rFonts w:asciiTheme="minorHAnsi" w:hAnsiTheme="minorHAnsi" w:cstheme="minorHAnsi"/>
          <w:i/>
          <w:iCs/>
          <w:szCs w:val="32"/>
        </w:rPr>
      </w:pPr>
      <w:r w:rsidRPr="00D67795">
        <w:rPr>
          <w:rFonts w:asciiTheme="minorHAnsi" w:hAnsiTheme="minorHAnsi" w:cstheme="minorHAnsi"/>
          <w:i/>
          <w:iCs/>
          <w:szCs w:val="32"/>
        </w:rPr>
        <w:t xml:space="preserve">Un kinésithérapeute </w:t>
      </w:r>
    </w:p>
    <w:p w14:paraId="1BA3D3A1" w14:textId="77777777" w:rsidR="00795355" w:rsidRPr="00D67795" w:rsidRDefault="00795355" w:rsidP="00795355">
      <w:pPr>
        <w:tabs>
          <w:tab w:val="num" w:pos="1069"/>
        </w:tabs>
        <w:autoSpaceDE w:val="0"/>
        <w:autoSpaceDN w:val="0"/>
        <w:adjustRightInd w:val="0"/>
        <w:ind w:left="1134"/>
        <w:jc w:val="both"/>
        <w:rPr>
          <w:rFonts w:asciiTheme="minorHAnsi" w:hAnsiTheme="minorHAnsi" w:cstheme="minorHAnsi"/>
          <w:i/>
          <w:iCs/>
          <w:sz w:val="20"/>
        </w:rPr>
      </w:pPr>
    </w:p>
    <w:p w14:paraId="76FA9A81" w14:textId="77777777" w:rsidR="00795355" w:rsidRPr="00D67795" w:rsidRDefault="00795355" w:rsidP="00795355">
      <w:pPr>
        <w:autoSpaceDE w:val="0"/>
        <w:autoSpaceDN w:val="0"/>
        <w:adjustRightInd w:val="0"/>
        <w:ind w:left="1134"/>
        <w:jc w:val="both"/>
        <w:rPr>
          <w:rFonts w:asciiTheme="minorHAnsi" w:hAnsiTheme="minorHAnsi" w:cstheme="minorHAnsi"/>
          <w:i/>
          <w:iCs/>
          <w:szCs w:val="32"/>
        </w:rPr>
      </w:pPr>
      <w:r w:rsidRPr="00D67795">
        <w:rPr>
          <w:rFonts w:asciiTheme="minorHAnsi" w:hAnsiTheme="minorHAnsi" w:cstheme="minorHAnsi"/>
          <w:b/>
          <w:bCs/>
          <w:i/>
          <w:iCs/>
          <w:noProof/>
          <w:szCs w:val="32"/>
        </w:rPr>
        <w:drawing>
          <wp:inline distT="0" distB="0" distL="0" distR="0" wp14:anchorId="74BA945C" wp14:editId="34DA7FC3">
            <wp:extent cx="152400" cy="152400"/>
            <wp:effectExtent l="19050" t="0" r="0" b="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67795">
        <w:rPr>
          <w:rFonts w:asciiTheme="minorHAnsi" w:hAnsiTheme="minorHAnsi" w:cstheme="minorHAnsi"/>
          <w:b/>
          <w:bCs/>
          <w:i/>
          <w:iCs/>
          <w:szCs w:val="32"/>
        </w:rPr>
        <w:t xml:space="preserve">  </w:t>
      </w:r>
      <w:r w:rsidRPr="00D67795">
        <w:rPr>
          <w:rFonts w:asciiTheme="minorHAnsi" w:hAnsiTheme="minorHAnsi" w:cstheme="minorHAnsi"/>
          <w:b/>
          <w:bCs/>
          <w:i/>
          <w:iCs/>
          <w:szCs w:val="32"/>
          <w:u w:val="single"/>
        </w:rPr>
        <w:t>Des Services généraux</w:t>
      </w:r>
      <w:r w:rsidRPr="00D67795">
        <w:rPr>
          <w:rFonts w:asciiTheme="minorHAnsi" w:hAnsiTheme="minorHAnsi" w:cstheme="minorHAnsi"/>
          <w:i/>
          <w:iCs/>
          <w:szCs w:val="32"/>
        </w:rPr>
        <w:t xml:space="preserve"> </w:t>
      </w:r>
    </w:p>
    <w:p w14:paraId="070650F6" w14:textId="77777777" w:rsidR="00795355" w:rsidRDefault="00795355" w:rsidP="00795355">
      <w:pPr>
        <w:autoSpaceDE w:val="0"/>
        <w:autoSpaceDN w:val="0"/>
        <w:adjustRightInd w:val="0"/>
        <w:ind w:left="1134"/>
        <w:jc w:val="both"/>
        <w:rPr>
          <w:rFonts w:asciiTheme="minorHAnsi" w:hAnsiTheme="minorHAnsi" w:cstheme="minorHAnsi"/>
          <w:i/>
          <w:iCs/>
          <w:szCs w:val="32"/>
        </w:rPr>
      </w:pPr>
      <w:r w:rsidRPr="00D67795">
        <w:rPr>
          <w:rFonts w:asciiTheme="minorHAnsi" w:hAnsiTheme="minorHAnsi" w:cstheme="minorHAnsi"/>
          <w:i/>
          <w:iCs/>
          <w:szCs w:val="32"/>
        </w:rPr>
        <w:t>Un responsable de maintenance</w:t>
      </w:r>
    </w:p>
    <w:p w14:paraId="185C97DB" w14:textId="77777777" w:rsidR="00795355" w:rsidRDefault="00795355" w:rsidP="00795355">
      <w:pPr>
        <w:autoSpaceDE w:val="0"/>
        <w:autoSpaceDN w:val="0"/>
        <w:adjustRightInd w:val="0"/>
        <w:ind w:left="1134"/>
        <w:jc w:val="both"/>
        <w:rPr>
          <w:rFonts w:asciiTheme="minorHAnsi" w:hAnsiTheme="minorHAnsi" w:cstheme="minorHAnsi"/>
          <w:i/>
          <w:iCs/>
          <w:szCs w:val="32"/>
        </w:rPr>
      </w:pPr>
      <w:r w:rsidRPr="00D67795">
        <w:rPr>
          <w:rFonts w:asciiTheme="minorHAnsi" w:hAnsiTheme="minorHAnsi" w:cstheme="minorHAnsi"/>
          <w:i/>
          <w:iCs/>
          <w:szCs w:val="32"/>
        </w:rPr>
        <w:t xml:space="preserve">Un </w:t>
      </w:r>
      <w:r>
        <w:rPr>
          <w:rFonts w:asciiTheme="minorHAnsi" w:hAnsiTheme="minorHAnsi" w:cstheme="minorHAnsi"/>
          <w:i/>
          <w:iCs/>
          <w:szCs w:val="32"/>
        </w:rPr>
        <w:t>ouvrier d’entretien</w:t>
      </w:r>
    </w:p>
    <w:p w14:paraId="333A5FA9" w14:textId="77777777" w:rsidR="00795355" w:rsidRPr="00795355" w:rsidRDefault="00501A11" w:rsidP="00795355">
      <w:pPr>
        <w:autoSpaceDE w:val="0"/>
        <w:autoSpaceDN w:val="0"/>
        <w:adjustRightInd w:val="0"/>
        <w:ind w:left="1134"/>
        <w:rPr>
          <w:rFonts w:asciiTheme="minorHAnsi" w:hAnsiTheme="minorHAnsi" w:cstheme="minorHAnsi"/>
          <w:i/>
          <w:iCs/>
          <w:szCs w:val="32"/>
        </w:rPr>
      </w:pPr>
      <w:proofErr w:type="gramStart"/>
      <w:r>
        <w:rPr>
          <w:rFonts w:asciiTheme="minorHAnsi" w:hAnsiTheme="minorHAnsi" w:cstheme="minorHAnsi"/>
          <w:bCs/>
          <w:i/>
          <w:iCs/>
          <w:szCs w:val="32"/>
        </w:rPr>
        <w:t xml:space="preserve">Trois </w:t>
      </w:r>
      <w:r w:rsidR="00795355" w:rsidRPr="00D67795">
        <w:rPr>
          <w:rFonts w:asciiTheme="minorHAnsi" w:hAnsiTheme="minorHAnsi" w:cstheme="minorHAnsi"/>
          <w:i/>
          <w:iCs/>
          <w:szCs w:val="32"/>
        </w:rPr>
        <w:t xml:space="preserve"> agents</w:t>
      </w:r>
      <w:proofErr w:type="gramEnd"/>
      <w:r w:rsidR="00795355" w:rsidRPr="00D67795">
        <w:rPr>
          <w:rFonts w:asciiTheme="minorHAnsi" w:hAnsiTheme="minorHAnsi" w:cstheme="minorHAnsi"/>
          <w:i/>
          <w:iCs/>
          <w:szCs w:val="32"/>
        </w:rPr>
        <w:t xml:space="preserve"> d’entretien</w:t>
      </w:r>
    </w:p>
    <w:p w14:paraId="6174AB96" w14:textId="77777777" w:rsidR="00795355" w:rsidRPr="00876248" w:rsidRDefault="00795355" w:rsidP="00795355">
      <w:pPr>
        <w:autoSpaceDE w:val="0"/>
        <w:autoSpaceDN w:val="0"/>
        <w:adjustRightInd w:val="0"/>
        <w:ind w:left="1134"/>
        <w:jc w:val="both"/>
        <w:rPr>
          <w:rFonts w:asciiTheme="minorHAnsi" w:hAnsiTheme="minorHAnsi" w:cstheme="minorHAnsi"/>
          <w:b/>
          <w:bCs/>
          <w:i/>
          <w:iCs/>
          <w:sz w:val="20"/>
        </w:rPr>
      </w:pPr>
      <w:r w:rsidRPr="00D67795">
        <w:rPr>
          <w:rFonts w:asciiTheme="minorHAnsi" w:hAnsiTheme="minorHAnsi" w:cstheme="minorHAnsi"/>
          <w:i/>
          <w:iCs/>
          <w:szCs w:val="32"/>
        </w:rPr>
        <w:t xml:space="preserve">Un agent polyvalent de restauration </w:t>
      </w:r>
    </w:p>
    <w:p w14:paraId="53E7877C" w14:textId="77777777" w:rsidR="00795355" w:rsidRDefault="00795355" w:rsidP="00795355">
      <w:pPr>
        <w:autoSpaceDE w:val="0"/>
        <w:autoSpaceDN w:val="0"/>
        <w:adjustRightInd w:val="0"/>
        <w:ind w:left="1134"/>
        <w:jc w:val="both"/>
        <w:rPr>
          <w:rFonts w:asciiTheme="minorHAnsi" w:hAnsiTheme="minorHAnsi" w:cstheme="minorHAnsi"/>
          <w:b/>
          <w:bCs/>
          <w:i/>
          <w:iCs/>
          <w:sz w:val="20"/>
        </w:rPr>
      </w:pPr>
    </w:p>
    <w:p w14:paraId="744592C2" w14:textId="77777777" w:rsidR="00795355" w:rsidRDefault="00795355" w:rsidP="00A412D1">
      <w:pPr>
        <w:autoSpaceDE w:val="0"/>
        <w:autoSpaceDN w:val="0"/>
        <w:adjustRightInd w:val="0"/>
        <w:jc w:val="center"/>
        <w:rPr>
          <w:rFonts w:ascii="TimesNewRoman" w:hAnsi="TimesNewRoman"/>
          <w:sz w:val="16"/>
          <w:szCs w:val="20"/>
        </w:rPr>
      </w:pPr>
    </w:p>
    <w:p w14:paraId="2C1C2034" w14:textId="77777777" w:rsidR="00795355" w:rsidRDefault="00795355" w:rsidP="00A412D1">
      <w:pPr>
        <w:autoSpaceDE w:val="0"/>
        <w:autoSpaceDN w:val="0"/>
        <w:adjustRightInd w:val="0"/>
        <w:jc w:val="center"/>
        <w:rPr>
          <w:rFonts w:ascii="TimesNewRoman" w:hAnsi="TimesNewRoman"/>
          <w:sz w:val="16"/>
          <w:szCs w:val="20"/>
        </w:rPr>
      </w:pPr>
    </w:p>
    <w:p w14:paraId="4E0C2AF4" w14:textId="77777777" w:rsidR="00795355" w:rsidRDefault="00795355" w:rsidP="00A412D1">
      <w:pPr>
        <w:autoSpaceDE w:val="0"/>
        <w:autoSpaceDN w:val="0"/>
        <w:adjustRightInd w:val="0"/>
        <w:jc w:val="center"/>
        <w:rPr>
          <w:rFonts w:ascii="TimesNewRoman" w:hAnsi="TimesNewRoman"/>
          <w:sz w:val="16"/>
          <w:szCs w:val="20"/>
        </w:rPr>
      </w:pPr>
    </w:p>
    <w:p w14:paraId="43D8B818" w14:textId="77777777" w:rsidR="00C8201F" w:rsidRDefault="00C8201F" w:rsidP="00A412D1">
      <w:pPr>
        <w:autoSpaceDE w:val="0"/>
        <w:autoSpaceDN w:val="0"/>
        <w:adjustRightInd w:val="0"/>
        <w:jc w:val="center"/>
        <w:rPr>
          <w:rFonts w:ascii="TimesNewRoman" w:hAnsi="TimesNewRoman"/>
          <w:sz w:val="16"/>
          <w:szCs w:val="20"/>
        </w:rPr>
      </w:pPr>
    </w:p>
    <w:p w14:paraId="6C1B484F" w14:textId="77777777" w:rsidR="00C8201F" w:rsidRDefault="00C8201F" w:rsidP="00A412D1">
      <w:pPr>
        <w:autoSpaceDE w:val="0"/>
        <w:autoSpaceDN w:val="0"/>
        <w:adjustRightInd w:val="0"/>
        <w:jc w:val="center"/>
        <w:rPr>
          <w:rFonts w:ascii="TimesNewRoman" w:hAnsi="TimesNewRoman"/>
          <w:sz w:val="16"/>
          <w:szCs w:val="20"/>
        </w:rPr>
      </w:pPr>
    </w:p>
    <w:p w14:paraId="6DB1E580" w14:textId="77777777" w:rsidR="00C8201F" w:rsidRDefault="00C8201F" w:rsidP="00A412D1">
      <w:pPr>
        <w:autoSpaceDE w:val="0"/>
        <w:autoSpaceDN w:val="0"/>
        <w:adjustRightInd w:val="0"/>
        <w:jc w:val="center"/>
        <w:rPr>
          <w:rFonts w:ascii="TimesNewRoman" w:hAnsi="TimesNewRoman"/>
          <w:sz w:val="16"/>
          <w:szCs w:val="20"/>
        </w:rPr>
      </w:pPr>
    </w:p>
    <w:p w14:paraId="5CBE416E" w14:textId="77777777" w:rsidR="00C8201F" w:rsidRDefault="00C8201F" w:rsidP="00A412D1">
      <w:pPr>
        <w:autoSpaceDE w:val="0"/>
        <w:autoSpaceDN w:val="0"/>
        <w:adjustRightInd w:val="0"/>
        <w:jc w:val="center"/>
        <w:rPr>
          <w:rFonts w:ascii="TimesNewRoman" w:hAnsi="TimesNewRoman"/>
          <w:sz w:val="16"/>
          <w:szCs w:val="20"/>
        </w:rPr>
      </w:pPr>
    </w:p>
    <w:p w14:paraId="09E10263" w14:textId="77777777" w:rsidR="00C8201F" w:rsidRDefault="00C8201F" w:rsidP="00A412D1">
      <w:pPr>
        <w:autoSpaceDE w:val="0"/>
        <w:autoSpaceDN w:val="0"/>
        <w:adjustRightInd w:val="0"/>
        <w:jc w:val="center"/>
        <w:rPr>
          <w:rFonts w:ascii="TimesNewRoman" w:hAnsi="TimesNewRoman"/>
          <w:sz w:val="16"/>
          <w:szCs w:val="20"/>
        </w:rPr>
      </w:pPr>
    </w:p>
    <w:p w14:paraId="1825593F" w14:textId="77777777" w:rsidR="00C8201F" w:rsidRDefault="00C8201F" w:rsidP="00A412D1">
      <w:pPr>
        <w:autoSpaceDE w:val="0"/>
        <w:autoSpaceDN w:val="0"/>
        <w:adjustRightInd w:val="0"/>
        <w:jc w:val="center"/>
        <w:rPr>
          <w:rFonts w:ascii="TimesNewRoman" w:hAnsi="TimesNewRoman"/>
          <w:sz w:val="16"/>
          <w:szCs w:val="20"/>
        </w:rPr>
      </w:pPr>
    </w:p>
    <w:p w14:paraId="6BDD9216" w14:textId="77777777" w:rsidR="00C8201F" w:rsidRDefault="00C8201F" w:rsidP="00A412D1">
      <w:pPr>
        <w:autoSpaceDE w:val="0"/>
        <w:autoSpaceDN w:val="0"/>
        <w:adjustRightInd w:val="0"/>
        <w:jc w:val="center"/>
        <w:rPr>
          <w:rFonts w:ascii="TimesNewRoman" w:hAnsi="TimesNewRoman"/>
          <w:sz w:val="16"/>
          <w:szCs w:val="20"/>
        </w:rPr>
      </w:pPr>
    </w:p>
    <w:p w14:paraId="2E3A4BC8" w14:textId="77777777" w:rsidR="00C8201F" w:rsidRDefault="00C8201F" w:rsidP="00A412D1">
      <w:pPr>
        <w:autoSpaceDE w:val="0"/>
        <w:autoSpaceDN w:val="0"/>
        <w:adjustRightInd w:val="0"/>
        <w:jc w:val="center"/>
        <w:rPr>
          <w:rFonts w:ascii="TimesNewRoman" w:hAnsi="TimesNewRoman"/>
          <w:sz w:val="16"/>
          <w:szCs w:val="20"/>
        </w:rPr>
      </w:pPr>
    </w:p>
    <w:p w14:paraId="0D79FFD1" w14:textId="77777777" w:rsidR="00C8201F" w:rsidRDefault="00C8201F" w:rsidP="00A412D1">
      <w:pPr>
        <w:autoSpaceDE w:val="0"/>
        <w:autoSpaceDN w:val="0"/>
        <w:adjustRightInd w:val="0"/>
        <w:jc w:val="center"/>
        <w:rPr>
          <w:rFonts w:ascii="TimesNewRoman" w:hAnsi="TimesNewRoman"/>
          <w:sz w:val="16"/>
          <w:szCs w:val="20"/>
        </w:rPr>
      </w:pPr>
    </w:p>
    <w:p w14:paraId="1C57A555" w14:textId="77777777" w:rsidR="00C8201F" w:rsidRDefault="00C8201F" w:rsidP="00A412D1">
      <w:pPr>
        <w:autoSpaceDE w:val="0"/>
        <w:autoSpaceDN w:val="0"/>
        <w:adjustRightInd w:val="0"/>
        <w:jc w:val="center"/>
        <w:rPr>
          <w:rFonts w:ascii="TimesNewRoman" w:hAnsi="TimesNewRoman"/>
          <w:sz w:val="16"/>
          <w:szCs w:val="20"/>
        </w:rPr>
      </w:pPr>
    </w:p>
    <w:p w14:paraId="696E6E64" w14:textId="77777777" w:rsidR="00C8201F" w:rsidRDefault="00C8201F" w:rsidP="00A412D1">
      <w:pPr>
        <w:autoSpaceDE w:val="0"/>
        <w:autoSpaceDN w:val="0"/>
        <w:adjustRightInd w:val="0"/>
        <w:jc w:val="center"/>
        <w:rPr>
          <w:rFonts w:ascii="TimesNewRoman" w:hAnsi="TimesNewRoman"/>
          <w:sz w:val="16"/>
          <w:szCs w:val="20"/>
        </w:rPr>
      </w:pPr>
    </w:p>
    <w:p w14:paraId="4C8DDB3A" w14:textId="77777777" w:rsidR="00795355" w:rsidRDefault="00795355" w:rsidP="00F44E0A">
      <w:pPr>
        <w:autoSpaceDE w:val="0"/>
        <w:autoSpaceDN w:val="0"/>
        <w:adjustRightInd w:val="0"/>
        <w:rPr>
          <w:rFonts w:ascii="TimesNewRoman" w:hAnsi="TimesNewRoman"/>
          <w:sz w:val="16"/>
          <w:szCs w:val="20"/>
        </w:rPr>
      </w:pPr>
    </w:p>
    <w:p w14:paraId="7920254C" w14:textId="77777777" w:rsidR="00607001" w:rsidRDefault="00607001">
      <w:pPr>
        <w:rPr>
          <w:rFonts w:ascii="TimesNewRoman" w:hAnsi="TimesNewRoman"/>
          <w:sz w:val="16"/>
          <w:szCs w:val="20"/>
        </w:rPr>
      </w:pPr>
      <w:r>
        <w:rPr>
          <w:rFonts w:ascii="TimesNewRoman" w:hAnsi="TimesNewRoman"/>
          <w:sz w:val="16"/>
          <w:szCs w:val="20"/>
        </w:rPr>
        <w:br w:type="page"/>
      </w:r>
    </w:p>
    <w:p w14:paraId="6143BDA8" w14:textId="77777777" w:rsidR="00795355" w:rsidRDefault="00795355" w:rsidP="00A412D1">
      <w:pPr>
        <w:autoSpaceDE w:val="0"/>
        <w:autoSpaceDN w:val="0"/>
        <w:adjustRightInd w:val="0"/>
        <w:jc w:val="center"/>
        <w:rPr>
          <w:rFonts w:ascii="TimesNewRoman" w:hAnsi="TimesNewRoman"/>
          <w:sz w:val="16"/>
          <w:szCs w:val="20"/>
        </w:rPr>
      </w:pPr>
    </w:p>
    <w:p w14:paraId="7ECFC958" w14:textId="77777777" w:rsidR="00795355" w:rsidRPr="00D67795" w:rsidRDefault="00795355" w:rsidP="00C8201F">
      <w:pPr>
        <w:pStyle w:val="Titre"/>
        <w:jc w:val="center"/>
        <w:rPr>
          <w:sz w:val="32"/>
          <w:szCs w:val="38"/>
        </w:rPr>
      </w:pPr>
      <w:r w:rsidRPr="00D67795">
        <w:rPr>
          <w:sz w:val="44"/>
        </w:rPr>
        <w:t>L’ACCUEIL</w:t>
      </w:r>
    </w:p>
    <w:p w14:paraId="046C23B7" w14:textId="77777777" w:rsidR="00795355" w:rsidRPr="00C8201F" w:rsidRDefault="00795355" w:rsidP="00795355">
      <w:pPr>
        <w:autoSpaceDE w:val="0"/>
        <w:autoSpaceDN w:val="0"/>
        <w:adjustRightInd w:val="0"/>
        <w:ind w:left="720" w:hanging="360"/>
        <w:jc w:val="both"/>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pPr>
      <w:r w:rsidRPr="00C8201F">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t>L’ADMISSION</w:t>
      </w:r>
    </w:p>
    <w:p w14:paraId="43A2E8F0" w14:textId="77777777" w:rsidR="00795355" w:rsidRPr="00D67795" w:rsidRDefault="00795355" w:rsidP="00795355">
      <w:pPr>
        <w:autoSpaceDE w:val="0"/>
        <w:autoSpaceDN w:val="0"/>
        <w:adjustRightInd w:val="0"/>
        <w:ind w:left="720" w:hanging="360"/>
        <w:jc w:val="both"/>
        <w:rPr>
          <w:rFonts w:asciiTheme="minorHAnsi" w:hAnsiTheme="minorHAnsi" w:cstheme="minorHAnsi"/>
          <w:i/>
          <w:iCs/>
          <w:sz w:val="18"/>
          <w:szCs w:val="22"/>
        </w:rPr>
      </w:pPr>
    </w:p>
    <w:p w14:paraId="5BCF27A3" w14:textId="77777777" w:rsidR="00795355" w:rsidRPr="00876248" w:rsidRDefault="00795355" w:rsidP="00795355">
      <w:pPr>
        <w:autoSpaceDE w:val="0"/>
        <w:autoSpaceDN w:val="0"/>
        <w:adjustRightInd w:val="0"/>
        <w:ind w:left="360"/>
        <w:jc w:val="both"/>
        <w:rPr>
          <w:rFonts w:asciiTheme="minorHAnsi" w:hAnsiTheme="minorHAnsi" w:cstheme="minorHAnsi"/>
          <w:i/>
          <w:iCs/>
          <w:szCs w:val="32"/>
        </w:rPr>
      </w:pPr>
      <w:r w:rsidRPr="00D67795">
        <w:rPr>
          <w:rFonts w:asciiTheme="minorHAnsi" w:hAnsiTheme="minorHAnsi" w:cstheme="minorHAnsi"/>
          <w:i/>
          <w:iCs/>
          <w:szCs w:val="32"/>
        </w:rPr>
        <w:t>Préalablement à l’admission, vous avez été reçu par </w:t>
      </w:r>
      <w:r>
        <w:rPr>
          <w:rFonts w:asciiTheme="minorHAnsi" w:hAnsiTheme="minorHAnsi" w:cstheme="minorHAnsi"/>
          <w:i/>
          <w:iCs/>
          <w:szCs w:val="32"/>
        </w:rPr>
        <w:t>u</w:t>
      </w:r>
      <w:r w:rsidRPr="00876248">
        <w:rPr>
          <w:rFonts w:asciiTheme="minorHAnsi" w:hAnsiTheme="minorHAnsi" w:cstheme="minorHAnsi"/>
          <w:i/>
          <w:iCs/>
          <w:szCs w:val="32"/>
        </w:rPr>
        <w:t xml:space="preserve">n Chef de Service et un </w:t>
      </w:r>
      <w:r>
        <w:rPr>
          <w:rFonts w:asciiTheme="minorHAnsi" w:hAnsiTheme="minorHAnsi" w:cstheme="minorHAnsi"/>
          <w:i/>
          <w:iCs/>
          <w:szCs w:val="32"/>
        </w:rPr>
        <w:t>p</w:t>
      </w:r>
      <w:r w:rsidRPr="00876248">
        <w:rPr>
          <w:rFonts w:asciiTheme="minorHAnsi" w:hAnsiTheme="minorHAnsi" w:cstheme="minorHAnsi"/>
          <w:i/>
          <w:iCs/>
          <w:szCs w:val="32"/>
        </w:rPr>
        <w:t>sychologue pour envisager l’entrée dans l’établissement.</w:t>
      </w:r>
    </w:p>
    <w:p w14:paraId="353079FF" w14:textId="77777777" w:rsidR="00795355" w:rsidRPr="00D67795" w:rsidRDefault="00795355" w:rsidP="00795355">
      <w:pPr>
        <w:autoSpaceDE w:val="0"/>
        <w:autoSpaceDN w:val="0"/>
        <w:adjustRightInd w:val="0"/>
        <w:ind w:left="360"/>
        <w:jc w:val="both"/>
        <w:rPr>
          <w:rFonts w:asciiTheme="minorHAnsi" w:hAnsiTheme="minorHAnsi" w:cstheme="minorHAnsi"/>
          <w:i/>
          <w:iCs/>
          <w:sz w:val="16"/>
          <w:szCs w:val="20"/>
        </w:rPr>
      </w:pPr>
      <w:r w:rsidRPr="00D67795">
        <w:rPr>
          <w:rFonts w:asciiTheme="minorHAnsi" w:hAnsiTheme="minorHAnsi" w:cstheme="minorHAnsi"/>
          <w:i/>
          <w:iCs/>
          <w:szCs w:val="32"/>
        </w:rPr>
        <w:t>A l’issue de la commission d’admission qui a validé cette entrée, le Directeur Adjoint vous a rencontré</w:t>
      </w:r>
      <w:r>
        <w:rPr>
          <w:rFonts w:asciiTheme="minorHAnsi" w:hAnsiTheme="minorHAnsi" w:cstheme="minorHAnsi"/>
          <w:i/>
          <w:iCs/>
          <w:szCs w:val="32"/>
        </w:rPr>
        <w:t xml:space="preserve"> afin de signer le contrat de séjour</w:t>
      </w:r>
      <w:r w:rsidRPr="00D67795">
        <w:rPr>
          <w:rFonts w:asciiTheme="minorHAnsi" w:hAnsiTheme="minorHAnsi" w:cstheme="minorHAnsi"/>
          <w:i/>
          <w:iCs/>
          <w:szCs w:val="32"/>
        </w:rPr>
        <w:t>.</w:t>
      </w:r>
    </w:p>
    <w:p w14:paraId="1FC5070D" w14:textId="77777777" w:rsidR="00795355" w:rsidRPr="00D67795" w:rsidRDefault="00795355" w:rsidP="00795355">
      <w:pPr>
        <w:autoSpaceDE w:val="0"/>
        <w:autoSpaceDN w:val="0"/>
        <w:adjustRightInd w:val="0"/>
        <w:ind w:left="720" w:hanging="360"/>
        <w:jc w:val="both"/>
        <w:rPr>
          <w:rFonts w:asciiTheme="minorHAnsi" w:hAnsiTheme="minorHAnsi" w:cstheme="minorHAnsi"/>
          <w:i/>
          <w:iCs/>
          <w:szCs w:val="32"/>
        </w:rPr>
      </w:pPr>
      <w:r w:rsidRPr="00D67795">
        <w:rPr>
          <w:rFonts w:asciiTheme="minorHAnsi" w:hAnsiTheme="minorHAnsi" w:cstheme="minorHAnsi"/>
          <w:i/>
          <w:iCs/>
          <w:szCs w:val="32"/>
        </w:rPr>
        <w:t>L’admission est effective après la constitution complète du dossier.</w:t>
      </w:r>
    </w:p>
    <w:p w14:paraId="64AC4846" w14:textId="77777777" w:rsidR="00795355" w:rsidRPr="00D67795" w:rsidRDefault="00795355" w:rsidP="00795355">
      <w:pPr>
        <w:autoSpaceDE w:val="0"/>
        <w:autoSpaceDN w:val="0"/>
        <w:adjustRightInd w:val="0"/>
        <w:ind w:left="720" w:hanging="360"/>
        <w:jc w:val="both"/>
        <w:rPr>
          <w:rFonts w:asciiTheme="minorHAnsi" w:hAnsiTheme="minorHAnsi" w:cstheme="minorHAnsi"/>
          <w:i/>
          <w:iCs/>
          <w:szCs w:val="32"/>
        </w:rPr>
      </w:pPr>
    </w:p>
    <w:p w14:paraId="405D9B5E" w14:textId="77777777" w:rsidR="00795355" w:rsidRPr="00D67795" w:rsidRDefault="00795355" w:rsidP="00795355">
      <w:pPr>
        <w:autoSpaceDE w:val="0"/>
        <w:autoSpaceDN w:val="0"/>
        <w:adjustRightInd w:val="0"/>
        <w:ind w:left="426"/>
        <w:jc w:val="both"/>
        <w:rPr>
          <w:rFonts w:asciiTheme="minorHAnsi" w:hAnsiTheme="minorHAnsi" w:cstheme="minorHAnsi"/>
          <w:i/>
          <w:iCs/>
          <w:szCs w:val="32"/>
        </w:rPr>
      </w:pPr>
      <w:r w:rsidRPr="00D67795">
        <w:rPr>
          <w:rFonts w:asciiTheme="minorHAnsi" w:hAnsiTheme="minorHAnsi" w:cstheme="minorHAnsi"/>
          <w:i/>
          <w:iCs/>
          <w:szCs w:val="32"/>
        </w:rPr>
        <w:t>Afin de constituer ce dossier, nous vous demandons de nous fournir dans les délais annoncés :</w:t>
      </w:r>
    </w:p>
    <w:p w14:paraId="621E3B3D" w14:textId="77777777" w:rsidR="00795355" w:rsidRPr="00D67795" w:rsidRDefault="00795355" w:rsidP="00795355">
      <w:pPr>
        <w:autoSpaceDE w:val="0"/>
        <w:autoSpaceDN w:val="0"/>
        <w:adjustRightInd w:val="0"/>
        <w:ind w:left="720" w:hanging="360"/>
        <w:jc w:val="both"/>
        <w:rPr>
          <w:rFonts w:asciiTheme="minorHAnsi" w:hAnsiTheme="minorHAnsi" w:cstheme="minorHAnsi"/>
          <w:i/>
          <w:iCs/>
          <w:sz w:val="18"/>
          <w:szCs w:val="22"/>
        </w:rPr>
      </w:pPr>
    </w:p>
    <w:p w14:paraId="3CD3880C" w14:textId="77777777" w:rsidR="00795355" w:rsidRPr="00D67795" w:rsidRDefault="00795355" w:rsidP="008A7F54">
      <w:pPr>
        <w:autoSpaceDE w:val="0"/>
        <w:autoSpaceDN w:val="0"/>
        <w:adjustRightInd w:val="0"/>
        <w:ind w:left="720" w:hanging="360"/>
        <w:jc w:val="both"/>
        <w:rPr>
          <w:rFonts w:asciiTheme="minorHAnsi" w:hAnsiTheme="minorHAnsi" w:cstheme="minorHAnsi"/>
          <w:i/>
          <w:iCs/>
          <w:szCs w:val="32"/>
        </w:rPr>
      </w:pPr>
      <w:r w:rsidRPr="00D67795">
        <w:rPr>
          <w:rFonts w:asciiTheme="minorHAnsi" w:hAnsiTheme="minorHAnsi" w:cstheme="minorHAnsi"/>
          <w:b/>
          <w:i/>
          <w:iCs/>
          <w:szCs w:val="32"/>
          <w:u w:val="single"/>
        </w:rPr>
        <w:t>Pour ce qui concerne les données administratives</w:t>
      </w:r>
      <w:r w:rsidRPr="00D67795">
        <w:rPr>
          <w:rFonts w:asciiTheme="minorHAnsi" w:hAnsiTheme="minorHAnsi" w:cstheme="minorHAnsi"/>
          <w:i/>
          <w:iCs/>
          <w:szCs w:val="32"/>
        </w:rPr>
        <w:t xml:space="preserve"> :</w:t>
      </w:r>
    </w:p>
    <w:p w14:paraId="1A171BFD" w14:textId="77777777" w:rsidR="00795355" w:rsidRPr="00960B11" w:rsidRDefault="00795355" w:rsidP="00960B11">
      <w:pPr>
        <w:pStyle w:val="Sous-titre"/>
        <w:numPr>
          <w:ilvl w:val="0"/>
          <w:numId w:val="22"/>
        </w:numPr>
        <w:rPr>
          <w:i w:val="0"/>
          <w:sz w:val="24"/>
        </w:rPr>
      </w:pPr>
      <w:r w:rsidRPr="00960B11">
        <w:rPr>
          <w:i w:val="0"/>
          <w:sz w:val="24"/>
        </w:rPr>
        <w:t>Le dossier d’inscription ci-joint dûment complété et signé</w:t>
      </w:r>
    </w:p>
    <w:p w14:paraId="03997468" w14:textId="77777777" w:rsidR="00795355" w:rsidRPr="00960B11" w:rsidRDefault="00795355" w:rsidP="00960B11">
      <w:pPr>
        <w:pStyle w:val="Sous-titre"/>
        <w:numPr>
          <w:ilvl w:val="0"/>
          <w:numId w:val="22"/>
        </w:numPr>
        <w:rPr>
          <w:i w:val="0"/>
          <w:sz w:val="24"/>
        </w:rPr>
      </w:pPr>
      <w:r w:rsidRPr="00960B11">
        <w:rPr>
          <w:i w:val="0"/>
          <w:sz w:val="24"/>
        </w:rPr>
        <w:t>Une attestation d’assurance responsabilité civile</w:t>
      </w:r>
    </w:p>
    <w:p w14:paraId="311375CD" w14:textId="77777777" w:rsidR="00795355" w:rsidRPr="00960B11" w:rsidRDefault="00795355" w:rsidP="00960B11">
      <w:pPr>
        <w:pStyle w:val="Sous-titre"/>
        <w:numPr>
          <w:ilvl w:val="0"/>
          <w:numId w:val="22"/>
        </w:numPr>
        <w:rPr>
          <w:i w:val="0"/>
          <w:sz w:val="24"/>
        </w:rPr>
      </w:pPr>
      <w:r w:rsidRPr="00960B11">
        <w:rPr>
          <w:i w:val="0"/>
          <w:sz w:val="24"/>
        </w:rPr>
        <w:t>Une</w:t>
      </w:r>
      <w:r w:rsidRPr="00960B11">
        <w:rPr>
          <w:b/>
          <w:bCs/>
          <w:i w:val="0"/>
          <w:sz w:val="24"/>
        </w:rPr>
        <w:t xml:space="preserve"> </w:t>
      </w:r>
      <w:r w:rsidRPr="00960B11">
        <w:rPr>
          <w:i w:val="0"/>
          <w:sz w:val="24"/>
        </w:rPr>
        <w:t>copie du jugement de tutelle, ou curatelle (s’il y a lieu)</w:t>
      </w:r>
    </w:p>
    <w:p w14:paraId="529AFFE8" w14:textId="77777777" w:rsidR="00482735" w:rsidRPr="00960B11" w:rsidRDefault="00795355" w:rsidP="00960B11">
      <w:pPr>
        <w:pStyle w:val="Sous-titre"/>
        <w:numPr>
          <w:ilvl w:val="0"/>
          <w:numId w:val="22"/>
        </w:numPr>
        <w:rPr>
          <w:i w:val="0"/>
          <w:sz w:val="24"/>
        </w:rPr>
      </w:pPr>
      <w:r w:rsidRPr="00960B11">
        <w:rPr>
          <w:i w:val="0"/>
          <w:sz w:val="24"/>
        </w:rPr>
        <w:t>Une copie du livret de famille</w:t>
      </w:r>
    </w:p>
    <w:p w14:paraId="1F58373B" w14:textId="77777777" w:rsidR="00795355" w:rsidRPr="00960B11" w:rsidRDefault="00795355" w:rsidP="00960B11">
      <w:pPr>
        <w:pStyle w:val="Sous-titre"/>
        <w:numPr>
          <w:ilvl w:val="0"/>
          <w:numId w:val="22"/>
        </w:numPr>
        <w:rPr>
          <w:i w:val="0"/>
          <w:sz w:val="24"/>
        </w:rPr>
      </w:pPr>
      <w:r w:rsidRPr="00960B11">
        <w:rPr>
          <w:i w:val="0"/>
          <w:sz w:val="24"/>
        </w:rPr>
        <w:t>Deux photos d’identité</w:t>
      </w:r>
    </w:p>
    <w:p w14:paraId="164BA502" w14:textId="77777777" w:rsidR="00795355" w:rsidRPr="00960B11" w:rsidRDefault="00795355" w:rsidP="00960B11">
      <w:pPr>
        <w:pStyle w:val="Sous-titre"/>
        <w:numPr>
          <w:ilvl w:val="0"/>
          <w:numId w:val="22"/>
        </w:numPr>
        <w:rPr>
          <w:i w:val="0"/>
          <w:sz w:val="24"/>
        </w:rPr>
      </w:pPr>
      <w:r w:rsidRPr="00960B11">
        <w:rPr>
          <w:i w:val="0"/>
          <w:sz w:val="24"/>
        </w:rPr>
        <w:t>Une copie de l’attestation de prise en charge Sécurité Sociale ou autre organisme</w:t>
      </w:r>
    </w:p>
    <w:p w14:paraId="6F05F7A5" w14:textId="77777777" w:rsidR="00795355" w:rsidRPr="00960B11" w:rsidRDefault="00482735" w:rsidP="00960B11">
      <w:pPr>
        <w:pStyle w:val="Sous-titre"/>
        <w:numPr>
          <w:ilvl w:val="0"/>
          <w:numId w:val="22"/>
        </w:numPr>
        <w:rPr>
          <w:i w:val="0"/>
          <w:sz w:val="24"/>
        </w:rPr>
      </w:pPr>
      <w:r w:rsidRPr="00960B11">
        <w:rPr>
          <w:i w:val="0"/>
          <w:sz w:val="24"/>
        </w:rPr>
        <w:t>L</w:t>
      </w:r>
      <w:r w:rsidR="00795355" w:rsidRPr="00960B11">
        <w:rPr>
          <w:i w:val="0"/>
          <w:sz w:val="24"/>
        </w:rPr>
        <w:t>e récépissé du règlement de fonctionnement, de la charte des droits et liberté</w:t>
      </w:r>
    </w:p>
    <w:p w14:paraId="52FA5E71" w14:textId="77777777" w:rsidR="00795355" w:rsidRPr="00960B11" w:rsidRDefault="00795355" w:rsidP="00960B11">
      <w:pPr>
        <w:pStyle w:val="Paragraphedeliste"/>
        <w:numPr>
          <w:ilvl w:val="0"/>
          <w:numId w:val="22"/>
        </w:numPr>
        <w:autoSpaceDE w:val="0"/>
        <w:autoSpaceDN w:val="0"/>
        <w:adjustRightInd w:val="0"/>
        <w:rPr>
          <w:rFonts w:asciiTheme="minorHAnsi" w:hAnsiTheme="minorHAnsi" w:cstheme="minorHAnsi"/>
          <w:iCs/>
          <w:szCs w:val="32"/>
        </w:rPr>
      </w:pPr>
      <w:r w:rsidRPr="00960B11">
        <w:rPr>
          <w:rFonts w:asciiTheme="minorHAnsi" w:hAnsiTheme="minorHAnsi" w:cstheme="minorHAnsi"/>
          <w:iCs/>
          <w:szCs w:val="32"/>
        </w:rPr>
        <w:t>Les autorisations parentales (prise de contact avec les précédents établissements, déplacements et</w:t>
      </w:r>
      <w:r w:rsidR="00960B11">
        <w:rPr>
          <w:rFonts w:asciiTheme="minorHAnsi" w:hAnsiTheme="minorHAnsi" w:cstheme="minorHAnsi"/>
          <w:iCs/>
          <w:szCs w:val="32"/>
        </w:rPr>
        <w:t xml:space="preserve"> </w:t>
      </w:r>
      <w:r w:rsidRPr="00960B11">
        <w:t xml:space="preserve">autorisation d’utilisation de l’image) </w:t>
      </w:r>
    </w:p>
    <w:p w14:paraId="6A05E54C" w14:textId="77777777" w:rsidR="00795355" w:rsidRPr="00960B11" w:rsidRDefault="00795355" w:rsidP="00795355">
      <w:pPr>
        <w:autoSpaceDE w:val="0"/>
        <w:autoSpaceDN w:val="0"/>
        <w:adjustRightInd w:val="0"/>
        <w:ind w:left="720" w:hanging="360"/>
        <w:jc w:val="both"/>
        <w:rPr>
          <w:rFonts w:asciiTheme="minorHAnsi" w:hAnsiTheme="minorHAnsi" w:cstheme="minorHAnsi"/>
          <w:iCs/>
          <w:szCs w:val="32"/>
        </w:rPr>
      </w:pPr>
    </w:p>
    <w:p w14:paraId="7F3A830D" w14:textId="77777777" w:rsidR="00795355" w:rsidRPr="00D67795" w:rsidRDefault="00795355" w:rsidP="00795355">
      <w:pPr>
        <w:autoSpaceDE w:val="0"/>
        <w:autoSpaceDN w:val="0"/>
        <w:adjustRightInd w:val="0"/>
        <w:ind w:left="720" w:hanging="360"/>
        <w:jc w:val="both"/>
        <w:rPr>
          <w:rFonts w:asciiTheme="minorHAnsi" w:hAnsiTheme="minorHAnsi" w:cstheme="minorHAnsi"/>
          <w:i/>
          <w:iCs/>
          <w:szCs w:val="32"/>
          <w:u w:val="single"/>
        </w:rPr>
      </w:pPr>
    </w:p>
    <w:p w14:paraId="02C27FE3" w14:textId="77777777" w:rsidR="00795355" w:rsidRPr="00D67795" w:rsidRDefault="00795355" w:rsidP="00795355">
      <w:pPr>
        <w:autoSpaceDE w:val="0"/>
        <w:autoSpaceDN w:val="0"/>
        <w:adjustRightInd w:val="0"/>
        <w:ind w:left="720" w:hanging="360"/>
        <w:jc w:val="both"/>
        <w:rPr>
          <w:rFonts w:asciiTheme="minorHAnsi" w:hAnsiTheme="minorHAnsi" w:cstheme="minorHAnsi"/>
          <w:i/>
          <w:iCs/>
          <w:szCs w:val="32"/>
          <w:u w:val="single"/>
        </w:rPr>
      </w:pPr>
    </w:p>
    <w:p w14:paraId="7AB0EC2C" w14:textId="77777777" w:rsidR="00795355" w:rsidRPr="00D67795" w:rsidRDefault="00795355" w:rsidP="008A7F54">
      <w:pPr>
        <w:autoSpaceDE w:val="0"/>
        <w:autoSpaceDN w:val="0"/>
        <w:adjustRightInd w:val="0"/>
        <w:ind w:left="720" w:hanging="360"/>
        <w:jc w:val="both"/>
        <w:rPr>
          <w:rFonts w:asciiTheme="minorHAnsi" w:hAnsiTheme="minorHAnsi" w:cstheme="minorHAnsi"/>
          <w:b/>
          <w:i/>
          <w:iCs/>
          <w:szCs w:val="32"/>
          <w:u w:val="single"/>
        </w:rPr>
      </w:pPr>
      <w:r w:rsidRPr="00D67795">
        <w:rPr>
          <w:rFonts w:asciiTheme="minorHAnsi" w:hAnsiTheme="minorHAnsi" w:cstheme="minorHAnsi"/>
          <w:b/>
          <w:i/>
          <w:iCs/>
          <w:szCs w:val="32"/>
          <w:u w:val="single"/>
        </w:rPr>
        <w:t>Pour ce qui concerne les données médicales :</w:t>
      </w:r>
    </w:p>
    <w:p w14:paraId="7061437A" w14:textId="77777777" w:rsidR="00795355" w:rsidRPr="00960B11" w:rsidRDefault="00795355" w:rsidP="00960B11">
      <w:pPr>
        <w:pStyle w:val="Sous-titre"/>
        <w:numPr>
          <w:ilvl w:val="0"/>
          <w:numId w:val="23"/>
        </w:numPr>
        <w:rPr>
          <w:i w:val="0"/>
          <w:sz w:val="24"/>
        </w:rPr>
      </w:pPr>
      <w:r w:rsidRPr="00960B11">
        <w:rPr>
          <w:i w:val="0"/>
          <w:sz w:val="24"/>
        </w:rPr>
        <w:t>La fiche sanitaire et la délégation de pouvoir ci-jointes dûment complétées.</w:t>
      </w:r>
    </w:p>
    <w:p w14:paraId="5E669B07" w14:textId="77777777" w:rsidR="00795355" w:rsidRPr="00960B11" w:rsidRDefault="00795355" w:rsidP="00960B11">
      <w:pPr>
        <w:pStyle w:val="Sous-titre"/>
        <w:numPr>
          <w:ilvl w:val="0"/>
          <w:numId w:val="23"/>
        </w:numPr>
        <w:rPr>
          <w:i w:val="0"/>
          <w:sz w:val="24"/>
        </w:rPr>
      </w:pPr>
      <w:r w:rsidRPr="00960B11">
        <w:rPr>
          <w:i w:val="0"/>
          <w:sz w:val="24"/>
        </w:rPr>
        <w:t>Un certificat de vaccinations, (ou une copie des vaccinations notées dans le carnet de santé)</w:t>
      </w:r>
    </w:p>
    <w:p w14:paraId="21563130" w14:textId="77777777" w:rsidR="00795355" w:rsidRPr="00960B11" w:rsidRDefault="00795355" w:rsidP="00960B11">
      <w:pPr>
        <w:pStyle w:val="Sous-titre"/>
        <w:numPr>
          <w:ilvl w:val="0"/>
          <w:numId w:val="23"/>
        </w:numPr>
        <w:rPr>
          <w:i w:val="0"/>
          <w:sz w:val="24"/>
        </w:rPr>
      </w:pPr>
      <w:r w:rsidRPr="00960B11">
        <w:rPr>
          <w:i w:val="0"/>
          <w:sz w:val="24"/>
        </w:rPr>
        <w:t>Un certificat médical en cas de contre-indication (vaccinations, médicaments, aliments, sports…)</w:t>
      </w:r>
    </w:p>
    <w:p w14:paraId="02A9C985" w14:textId="77777777" w:rsidR="008A7F54" w:rsidRPr="00960B11" w:rsidRDefault="00795355" w:rsidP="00960B11">
      <w:pPr>
        <w:pStyle w:val="Sous-titre"/>
        <w:numPr>
          <w:ilvl w:val="0"/>
          <w:numId w:val="23"/>
        </w:numPr>
        <w:rPr>
          <w:i w:val="0"/>
          <w:sz w:val="24"/>
        </w:rPr>
      </w:pPr>
      <w:r w:rsidRPr="00960B11">
        <w:rPr>
          <w:i w:val="0"/>
          <w:sz w:val="24"/>
        </w:rPr>
        <w:t>Les prescriptions médicales en cours : médicament, régime, rééducation… (même si le traitement est pris en dehors de l’établisseme</w:t>
      </w:r>
      <w:r w:rsidR="00482735" w:rsidRPr="00960B11">
        <w:rPr>
          <w:i w:val="0"/>
          <w:sz w:val="24"/>
        </w:rPr>
        <w:t>nt</w:t>
      </w:r>
    </w:p>
    <w:p w14:paraId="46A4A6F1" w14:textId="77777777" w:rsidR="00795355" w:rsidRPr="00D67795" w:rsidRDefault="00795355" w:rsidP="00482735">
      <w:pPr>
        <w:autoSpaceDE w:val="0"/>
        <w:autoSpaceDN w:val="0"/>
        <w:adjustRightInd w:val="0"/>
        <w:ind w:left="426"/>
        <w:jc w:val="both"/>
        <w:rPr>
          <w:rFonts w:asciiTheme="minorHAnsi" w:hAnsiTheme="minorHAnsi" w:cstheme="minorHAnsi"/>
          <w:i/>
          <w:iCs/>
          <w:szCs w:val="32"/>
          <w:u w:val="single"/>
        </w:rPr>
      </w:pPr>
    </w:p>
    <w:p w14:paraId="35A54B2A" w14:textId="77777777" w:rsidR="00795355" w:rsidRPr="00D67795" w:rsidRDefault="00795355" w:rsidP="00795355">
      <w:pPr>
        <w:autoSpaceDE w:val="0"/>
        <w:autoSpaceDN w:val="0"/>
        <w:adjustRightInd w:val="0"/>
        <w:ind w:left="720" w:hanging="360"/>
        <w:jc w:val="both"/>
        <w:rPr>
          <w:rFonts w:asciiTheme="minorHAnsi" w:hAnsiTheme="minorHAnsi" w:cstheme="minorHAnsi"/>
          <w:b/>
          <w:i/>
          <w:iCs/>
          <w:szCs w:val="32"/>
          <w:u w:val="single"/>
        </w:rPr>
      </w:pPr>
      <w:r w:rsidRPr="00D67795">
        <w:rPr>
          <w:rFonts w:asciiTheme="minorHAnsi" w:hAnsiTheme="minorHAnsi" w:cstheme="minorHAnsi"/>
          <w:b/>
          <w:i/>
          <w:iCs/>
          <w:szCs w:val="32"/>
          <w:u w:val="single"/>
        </w:rPr>
        <w:t>Pour ce qui concerne les données médicales :</w:t>
      </w:r>
    </w:p>
    <w:p w14:paraId="21414C0C" w14:textId="77777777" w:rsidR="00795355" w:rsidRPr="00960B11" w:rsidRDefault="00795355" w:rsidP="00960B11">
      <w:pPr>
        <w:pStyle w:val="Sous-titre"/>
        <w:numPr>
          <w:ilvl w:val="0"/>
          <w:numId w:val="21"/>
        </w:numPr>
        <w:rPr>
          <w:i w:val="0"/>
          <w:sz w:val="24"/>
        </w:rPr>
      </w:pPr>
      <w:r w:rsidRPr="00960B11">
        <w:rPr>
          <w:i w:val="0"/>
          <w:sz w:val="24"/>
        </w:rPr>
        <w:t>La fiche sanitaire et la délégation de pouvoir ci-jointes dûment complétées.</w:t>
      </w:r>
    </w:p>
    <w:p w14:paraId="610F2E44" w14:textId="77777777" w:rsidR="00795355" w:rsidRPr="00960B11" w:rsidRDefault="00795355" w:rsidP="00960B11">
      <w:pPr>
        <w:pStyle w:val="Sous-titre"/>
        <w:numPr>
          <w:ilvl w:val="0"/>
          <w:numId w:val="21"/>
        </w:numPr>
        <w:rPr>
          <w:i w:val="0"/>
          <w:sz w:val="24"/>
        </w:rPr>
      </w:pPr>
      <w:r w:rsidRPr="00960B11">
        <w:rPr>
          <w:i w:val="0"/>
          <w:sz w:val="24"/>
        </w:rPr>
        <w:t>Un certificat de vaccinations, (ou une copie des vaccinations notées dans le carnet de santé)</w:t>
      </w:r>
    </w:p>
    <w:p w14:paraId="1E6ED29A" w14:textId="77777777" w:rsidR="00795355" w:rsidRPr="00960B11" w:rsidRDefault="00795355" w:rsidP="00960B11">
      <w:pPr>
        <w:pStyle w:val="Sous-titre"/>
        <w:numPr>
          <w:ilvl w:val="0"/>
          <w:numId w:val="21"/>
        </w:numPr>
        <w:rPr>
          <w:i w:val="0"/>
          <w:sz w:val="24"/>
        </w:rPr>
      </w:pPr>
      <w:r w:rsidRPr="00960B11">
        <w:rPr>
          <w:i w:val="0"/>
          <w:sz w:val="24"/>
        </w:rPr>
        <w:t>Un certificat médical en cas de contre-indication (vaccinations, médicaments, aliments, sports…)</w:t>
      </w:r>
    </w:p>
    <w:p w14:paraId="1C922701" w14:textId="77777777" w:rsidR="00795355" w:rsidRPr="00F44E0A" w:rsidRDefault="00795355" w:rsidP="00F44E0A">
      <w:pPr>
        <w:pStyle w:val="Sous-titre"/>
        <w:numPr>
          <w:ilvl w:val="0"/>
          <w:numId w:val="21"/>
        </w:numPr>
        <w:rPr>
          <w:i w:val="0"/>
          <w:sz w:val="24"/>
        </w:rPr>
      </w:pPr>
      <w:r w:rsidRPr="00960B11">
        <w:rPr>
          <w:i w:val="0"/>
          <w:sz w:val="24"/>
        </w:rPr>
        <w:t>Les prescriptions médicales en cours : médicament, régime, rééducation… (même si le traitement est pris en dehors de l’établisseme</w:t>
      </w:r>
      <w:r w:rsidR="008A7F54" w:rsidRPr="00960B11">
        <w:rPr>
          <w:i w:val="0"/>
          <w:sz w:val="24"/>
        </w:rPr>
        <w:t>nt</w:t>
      </w:r>
    </w:p>
    <w:p w14:paraId="2DEF08A9" w14:textId="77777777" w:rsidR="00795355" w:rsidRDefault="00795355" w:rsidP="00A412D1">
      <w:pPr>
        <w:autoSpaceDE w:val="0"/>
        <w:autoSpaceDN w:val="0"/>
        <w:adjustRightInd w:val="0"/>
        <w:jc w:val="center"/>
        <w:rPr>
          <w:rFonts w:ascii="TimesNewRoman" w:hAnsi="TimesNewRoman"/>
          <w:sz w:val="16"/>
          <w:szCs w:val="20"/>
        </w:rPr>
      </w:pPr>
    </w:p>
    <w:p w14:paraId="462C172E" w14:textId="77777777" w:rsidR="00795355" w:rsidRDefault="00795355" w:rsidP="00C8201F">
      <w:pPr>
        <w:pStyle w:val="Titre"/>
        <w:jc w:val="center"/>
        <w:rPr>
          <w:sz w:val="44"/>
        </w:rPr>
      </w:pPr>
      <w:r w:rsidRPr="00D67795">
        <w:rPr>
          <w:sz w:val="44"/>
        </w:rPr>
        <w:t>LES ASSURANCES</w:t>
      </w:r>
    </w:p>
    <w:p w14:paraId="24822D1C" w14:textId="77777777" w:rsidR="00795355" w:rsidRPr="00D67795" w:rsidRDefault="00795355" w:rsidP="00795355">
      <w:pPr>
        <w:autoSpaceDE w:val="0"/>
        <w:autoSpaceDN w:val="0"/>
        <w:adjustRightInd w:val="0"/>
        <w:ind w:left="180"/>
        <w:jc w:val="both"/>
        <w:rPr>
          <w:rFonts w:asciiTheme="minorHAnsi" w:hAnsiTheme="minorHAnsi" w:cstheme="minorHAnsi"/>
          <w:b/>
          <w:bCs/>
          <w:szCs w:val="32"/>
          <w:u w:val="single"/>
          <w14:shadow w14:blurRad="50800" w14:dist="38100" w14:dir="2700000" w14:sx="100000" w14:sy="100000" w14:kx="0" w14:ky="0" w14:algn="tl">
            <w14:srgbClr w14:val="000000">
              <w14:alpha w14:val="60000"/>
            </w14:srgbClr>
          </w14:shadow>
        </w:rPr>
      </w:pPr>
      <w:r w:rsidRPr="00D67795">
        <w:rPr>
          <w:rFonts w:asciiTheme="minorHAnsi" w:hAnsiTheme="minorHAnsi" w:cstheme="minorHAnsi"/>
          <w:b/>
          <w:bCs/>
          <w:szCs w:val="32"/>
          <w:u w:val="single"/>
          <w14:shadow w14:blurRad="50800" w14:dist="38100" w14:dir="2700000" w14:sx="100000" w14:sy="100000" w14:kx="0" w14:ky="0" w14:algn="tl">
            <w14:srgbClr w14:val="000000">
              <w14:alpha w14:val="60000"/>
            </w14:srgbClr>
          </w14:shadow>
        </w:rPr>
        <w:t>LES ASSURANCES SOUSCRITES PAR L’ETABLISSEMENT</w:t>
      </w:r>
    </w:p>
    <w:p w14:paraId="31094624" w14:textId="77777777" w:rsidR="00795355" w:rsidRPr="00D67795" w:rsidRDefault="00795355" w:rsidP="00795355">
      <w:pPr>
        <w:autoSpaceDE w:val="0"/>
        <w:autoSpaceDN w:val="0"/>
        <w:adjustRightInd w:val="0"/>
        <w:jc w:val="both"/>
        <w:rPr>
          <w:rFonts w:asciiTheme="minorHAnsi" w:hAnsiTheme="minorHAnsi" w:cstheme="minorHAnsi"/>
          <w:b/>
          <w:bCs/>
          <w:szCs w:val="32"/>
          <w:u w:val="single"/>
        </w:rPr>
      </w:pPr>
    </w:p>
    <w:p w14:paraId="4BD4AB0B" w14:textId="77777777" w:rsidR="00795355" w:rsidRPr="00960B11" w:rsidRDefault="00795355" w:rsidP="00960B11">
      <w:pPr>
        <w:pStyle w:val="Sous-titre"/>
        <w:numPr>
          <w:ilvl w:val="0"/>
          <w:numId w:val="24"/>
        </w:numPr>
        <w:tabs>
          <w:tab w:val="clear" w:pos="360"/>
        </w:tabs>
        <w:ind w:left="1276" w:hanging="567"/>
        <w:rPr>
          <w:i w:val="0"/>
          <w:sz w:val="24"/>
        </w:rPr>
      </w:pPr>
      <w:r w:rsidRPr="00960B11">
        <w:rPr>
          <w:i w:val="0"/>
          <w:sz w:val="24"/>
        </w:rPr>
        <w:t>Responsabilité civile couvrant les dommages corporels, les dommages matériels, les dommages immatériels</w:t>
      </w:r>
    </w:p>
    <w:p w14:paraId="38B2A847" w14:textId="77777777" w:rsidR="00795355" w:rsidRPr="00960B11" w:rsidRDefault="00795355" w:rsidP="00960B11">
      <w:pPr>
        <w:pStyle w:val="Sous-titre"/>
        <w:numPr>
          <w:ilvl w:val="0"/>
          <w:numId w:val="24"/>
        </w:numPr>
        <w:tabs>
          <w:tab w:val="clear" w:pos="360"/>
        </w:tabs>
        <w:ind w:left="1276" w:hanging="567"/>
        <w:rPr>
          <w:i w:val="0"/>
          <w:sz w:val="24"/>
        </w:rPr>
      </w:pPr>
      <w:r w:rsidRPr="00960B11">
        <w:rPr>
          <w:i w:val="0"/>
          <w:sz w:val="24"/>
        </w:rPr>
        <w:t>Responsabilité civile dépositaire (Loi 92-614 du 6 juillet 1992 – décret 93-350 du 27 mars 1993) en cas de pertes, vols, détériorations des objets et valeurs déposés par les Personnes accueillies</w:t>
      </w:r>
    </w:p>
    <w:p w14:paraId="38EE791F" w14:textId="77777777" w:rsidR="00795355" w:rsidRPr="00960B11" w:rsidRDefault="00795355" w:rsidP="00960B11">
      <w:pPr>
        <w:pStyle w:val="Sous-titre"/>
        <w:numPr>
          <w:ilvl w:val="0"/>
          <w:numId w:val="24"/>
        </w:numPr>
        <w:tabs>
          <w:tab w:val="clear" w:pos="360"/>
        </w:tabs>
        <w:ind w:left="1276" w:hanging="567"/>
        <w:rPr>
          <w:i w:val="0"/>
          <w:sz w:val="24"/>
        </w:rPr>
      </w:pPr>
      <w:r w:rsidRPr="00960B11">
        <w:rPr>
          <w:i w:val="0"/>
          <w:sz w:val="24"/>
        </w:rPr>
        <w:t>Assurance multirisque (véhicules, incendie, vol, bris de glaces, bris de machines…)</w:t>
      </w:r>
    </w:p>
    <w:p w14:paraId="2FA95F1F" w14:textId="77777777" w:rsidR="00795355" w:rsidRPr="00D67795" w:rsidRDefault="00795355" w:rsidP="00795355">
      <w:pPr>
        <w:autoSpaceDE w:val="0"/>
        <w:autoSpaceDN w:val="0"/>
        <w:adjustRightInd w:val="0"/>
        <w:jc w:val="both"/>
        <w:rPr>
          <w:rFonts w:asciiTheme="minorHAnsi" w:hAnsiTheme="minorHAnsi" w:cstheme="minorHAnsi"/>
          <w:i/>
          <w:iCs/>
          <w:szCs w:val="32"/>
        </w:rPr>
      </w:pPr>
    </w:p>
    <w:p w14:paraId="0FB2FF55" w14:textId="77777777" w:rsidR="00795355" w:rsidRPr="00D67795" w:rsidRDefault="00795355" w:rsidP="00795355">
      <w:pPr>
        <w:autoSpaceDE w:val="0"/>
        <w:autoSpaceDN w:val="0"/>
        <w:adjustRightInd w:val="0"/>
        <w:jc w:val="both"/>
        <w:rPr>
          <w:rFonts w:asciiTheme="minorHAnsi" w:hAnsiTheme="minorHAnsi" w:cstheme="minorHAnsi"/>
          <w:b/>
          <w:bCs/>
          <w:szCs w:val="32"/>
          <w:u w:val="single"/>
        </w:rPr>
      </w:pPr>
    </w:p>
    <w:p w14:paraId="60FA15E7" w14:textId="77777777" w:rsidR="00795355" w:rsidRPr="00D67795" w:rsidRDefault="00795355" w:rsidP="00795355">
      <w:pPr>
        <w:autoSpaceDE w:val="0"/>
        <w:autoSpaceDN w:val="0"/>
        <w:adjustRightInd w:val="0"/>
        <w:ind w:left="180"/>
        <w:jc w:val="both"/>
        <w:rPr>
          <w:rFonts w:asciiTheme="minorHAnsi" w:hAnsiTheme="minorHAnsi" w:cstheme="minorHAnsi"/>
          <w:b/>
          <w:bCs/>
          <w:szCs w:val="32"/>
          <w:u w:val="single"/>
          <w14:shadow w14:blurRad="50800" w14:dist="38100" w14:dir="2700000" w14:sx="100000" w14:sy="100000" w14:kx="0" w14:ky="0" w14:algn="tl">
            <w14:srgbClr w14:val="000000">
              <w14:alpha w14:val="60000"/>
            </w14:srgbClr>
          </w14:shadow>
        </w:rPr>
      </w:pPr>
      <w:r w:rsidRPr="00D67795">
        <w:rPr>
          <w:rFonts w:asciiTheme="minorHAnsi" w:hAnsiTheme="minorHAnsi" w:cstheme="minorHAnsi"/>
          <w:b/>
          <w:bCs/>
          <w:szCs w:val="32"/>
          <w:u w:val="single"/>
          <w14:shadow w14:blurRad="50800" w14:dist="38100" w14:dir="2700000" w14:sx="100000" w14:sy="100000" w14:kx="0" w14:ky="0" w14:algn="tl">
            <w14:srgbClr w14:val="000000">
              <w14:alpha w14:val="60000"/>
            </w14:srgbClr>
          </w14:shadow>
        </w:rPr>
        <w:t>LES ASSURANCES SOUSCRITES PAR LA FAMILLE</w:t>
      </w:r>
    </w:p>
    <w:p w14:paraId="75271755" w14:textId="77777777" w:rsidR="00795355" w:rsidRPr="00D67795" w:rsidRDefault="00795355" w:rsidP="00795355">
      <w:pPr>
        <w:autoSpaceDE w:val="0"/>
        <w:autoSpaceDN w:val="0"/>
        <w:adjustRightInd w:val="0"/>
        <w:jc w:val="both"/>
        <w:rPr>
          <w:rFonts w:ascii="TimesNewRoman" w:hAnsi="TimesNewRoman"/>
          <w:b/>
          <w:bCs/>
          <w:sz w:val="28"/>
          <w:szCs w:val="32"/>
          <w:u w:val="single"/>
          <w14:shadow w14:blurRad="50800" w14:dist="38100" w14:dir="2700000" w14:sx="100000" w14:sy="100000" w14:kx="0" w14:ky="0" w14:algn="tl">
            <w14:srgbClr w14:val="000000">
              <w14:alpha w14:val="60000"/>
            </w14:srgbClr>
          </w14:shadow>
        </w:rPr>
      </w:pPr>
      <w:r w:rsidRPr="00D67795">
        <w:rPr>
          <w:rFonts w:ascii="TimesNewRoman" w:hAnsi="TimesNewRoman"/>
          <w:b/>
          <w:bCs/>
          <w:sz w:val="28"/>
          <w:szCs w:val="32"/>
          <w:u w:val="single"/>
          <w14:shadow w14:blurRad="50800" w14:dist="38100" w14:dir="2700000" w14:sx="100000" w14:sy="100000" w14:kx="0" w14:ky="0" w14:algn="tl">
            <w14:srgbClr w14:val="000000">
              <w14:alpha w14:val="60000"/>
            </w14:srgbClr>
          </w14:shadow>
        </w:rPr>
        <w:t xml:space="preserve"> </w:t>
      </w:r>
    </w:p>
    <w:p w14:paraId="77B6FE9A" w14:textId="77777777" w:rsidR="00795355" w:rsidRPr="00960B11" w:rsidRDefault="00795355" w:rsidP="00960B11">
      <w:pPr>
        <w:pStyle w:val="Sous-titre"/>
        <w:numPr>
          <w:ilvl w:val="0"/>
          <w:numId w:val="25"/>
        </w:numPr>
        <w:tabs>
          <w:tab w:val="clear" w:pos="360"/>
        </w:tabs>
        <w:ind w:left="1418" w:hanging="709"/>
        <w:rPr>
          <w:i w:val="0"/>
          <w:sz w:val="24"/>
        </w:rPr>
      </w:pPr>
      <w:r w:rsidRPr="00960B11">
        <w:rPr>
          <w:i w:val="0"/>
          <w:sz w:val="24"/>
        </w:rPr>
        <w:t>Une assurance responsabilité civile- chef de famille sera exigée au moment de l’admission</w:t>
      </w:r>
    </w:p>
    <w:p w14:paraId="42525B59" w14:textId="77777777" w:rsidR="00795355" w:rsidRDefault="00795355" w:rsidP="00795355">
      <w:pPr>
        <w:rPr>
          <w:sz w:val="44"/>
        </w:rPr>
      </w:pPr>
    </w:p>
    <w:p w14:paraId="6C87337B" w14:textId="77777777" w:rsidR="00795355" w:rsidRDefault="00795355" w:rsidP="00795355">
      <w:pPr>
        <w:rPr>
          <w:sz w:val="44"/>
        </w:rPr>
      </w:pPr>
    </w:p>
    <w:p w14:paraId="19CEE0D5" w14:textId="77777777" w:rsidR="00795355" w:rsidRDefault="00795355" w:rsidP="00795355">
      <w:pPr>
        <w:rPr>
          <w:sz w:val="44"/>
        </w:rPr>
      </w:pPr>
    </w:p>
    <w:p w14:paraId="30941BA1" w14:textId="77777777" w:rsidR="00795355" w:rsidRDefault="00795355" w:rsidP="00795355">
      <w:pPr>
        <w:rPr>
          <w:sz w:val="44"/>
        </w:rPr>
      </w:pPr>
    </w:p>
    <w:p w14:paraId="3CF4B792" w14:textId="77777777" w:rsidR="00795355" w:rsidRDefault="00795355" w:rsidP="00795355">
      <w:pPr>
        <w:rPr>
          <w:sz w:val="44"/>
        </w:rPr>
      </w:pPr>
    </w:p>
    <w:p w14:paraId="13332BD7" w14:textId="77777777" w:rsidR="00795355" w:rsidRDefault="00795355" w:rsidP="00795355">
      <w:pPr>
        <w:rPr>
          <w:sz w:val="44"/>
        </w:rPr>
      </w:pPr>
    </w:p>
    <w:p w14:paraId="2D259BBE" w14:textId="77777777" w:rsidR="00795355" w:rsidRDefault="00795355" w:rsidP="00795355">
      <w:pPr>
        <w:rPr>
          <w:sz w:val="44"/>
        </w:rPr>
      </w:pPr>
    </w:p>
    <w:p w14:paraId="16D48A30" w14:textId="77777777" w:rsidR="00795355" w:rsidRDefault="00795355" w:rsidP="00795355">
      <w:pPr>
        <w:rPr>
          <w:sz w:val="44"/>
        </w:rPr>
      </w:pPr>
    </w:p>
    <w:p w14:paraId="72C615D2" w14:textId="77777777" w:rsidR="00795355" w:rsidRDefault="00795355" w:rsidP="00795355">
      <w:pPr>
        <w:rPr>
          <w:sz w:val="44"/>
        </w:rPr>
      </w:pPr>
    </w:p>
    <w:p w14:paraId="344016F2" w14:textId="77777777" w:rsidR="00F44E0A" w:rsidRDefault="00F44E0A" w:rsidP="00795355">
      <w:pPr>
        <w:rPr>
          <w:sz w:val="44"/>
        </w:rPr>
      </w:pPr>
    </w:p>
    <w:p w14:paraId="19BD0CEC" w14:textId="77777777" w:rsidR="00F44E0A" w:rsidRDefault="00F44E0A" w:rsidP="00795355">
      <w:pPr>
        <w:rPr>
          <w:sz w:val="44"/>
        </w:rPr>
      </w:pPr>
    </w:p>
    <w:p w14:paraId="04A56665" w14:textId="77777777" w:rsidR="00795355" w:rsidRDefault="00795355" w:rsidP="00795355">
      <w:pPr>
        <w:rPr>
          <w:sz w:val="44"/>
        </w:rPr>
      </w:pPr>
    </w:p>
    <w:p w14:paraId="5855EE0E" w14:textId="77777777" w:rsidR="00795355" w:rsidRDefault="00795355" w:rsidP="00795355">
      <w:pPr>
        <w:rPr>
          <w:sz w:val="44"/>
        </w:rPr>
      </w:pPr>
    </w:p>
    <w:p w14:paraId="739A8638" w14:textId="77777777" w:rsidR="00F44E0A" w:rsidRDefault="00F44E0A" w:rsidP="00795355">
      <w:pPr>
        <w:rPr>
          <w:sz w:val="44"/>
        </w:rPr>
      </w:pPr>
    </w:p>
    <w:p w14:paraId="0A1C0B35" w14:textId="77777777" w:rsidR="008A7F54" w:rsidRDefault="008A7F54" w:rsidP="00795355">
      <w:pPr>
        <w:rPr>
          <w:sz w:val="44"/>
        </w:rPr>
      </w:pPr>
    </w:p>
    <w:p w14:paraId="70E6A347" w14:textId="77777777" w:rsidR="00C8201F" w:rsidRDefault="00C8201F" w:rsidP="00795355">
      <w:pPr>
        <w:rPr>
          <w:sz w:val="44"/>
        </w:rPr>
      </w:pPr>
    </w:p>
    <w:p w14:paraId="5B12CF61" w14:textId="77777777" w:rsidR="00C8201F" w:rsidRDefault="00C8201F" w:rsidP="00C8201F">
      <w:pPr>
        <w:pStyle w:val="Titre"/>
        <w:jc w:val="center"/>
        <w:rPr>
          <w:sz w:val="44"/>
        </w:rPr>
      </w:pPr>
      <w:r w:rsidRPr="00D67795">
        <w:rPr>
          <w:sz w:val="44"/>
        </w:rPr>
        <w:lastRenderedPageBreak/>
        <w:t xml:space="preserve">LA VIE AU QUOTIDIEN A </w:t>
      </w:r>
      <w:proofErr w:type="gramStart"/>
      <w:r w:rsidRPr="00D67795">
        <w:rPr>
          <w:sz w:val="44"/>
        </w:rPr>
        <w:t>l’I.M.E</w:t>
      </w:r>
      <w:proofErr w:type="gramEnd"/>
    </w:p>
    <w:p w14:paraId="7BAAAE5A" w14:textId="77777777" w:rsidR="00C8201F" w:rsidRDefault="00C8201F" w:rsidP="00795355">
      <w:pPr>
        <w:rPr>
          <w:sz w:val="44"/>
        </w:rPr>
      </w:pPr>
    </w:p>
    <w:p w14:paraId="5DEFA509" w14:textId="77777777" w:rsidR="00C8201F" w:rsidRPr="00C8201F" w:rsidRDefault="00C8201F" w:rsidP="00C8201F">
      <w:pPr>
        <w:autoSpaceDE w:val="0"/>
        <w:autoSpaceDN w:val="0"/>
        <w:adjustRightInd w:val="0"/>
        <w:ind w:left="180"/>
        <w:jc w:val="both"/>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pPr>
      <w:r w:rsidRPr="00C8201F">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t>FONCTIONNEMENT ANNUEL</w:t>
      </w:r>
    </w:p>
    <w:p w14:paraId="4D9B2B4D" w14:textId="77777777" w:rsidR="00C8201F" w:rsidRPr="00D67795" w:rsidRDefault="00C8201F" w:rsidP="00C8201F">
      <w:pPr>
        <w:ind w:left="180"/>
        <w:rPr>
          <w:rFonts w:asciiTheme="minorHAnsi" w:hAnsiTheme="minorHAnsi" w:cstheme="minorHAnsi"/>
          <w:szCs w:val="32"/>
        </w:rPr>
      </w:pPr>
    </w:p>
    <w:p w14:paraId="54D90B6D" w14:textId="77777777" w:rsidR="00C8201F" w:rsidRPr="00C8201F" w:rsidRDefault="00C8201F" w:rsidP="00C8201F">
      <w:pPr>
        <w:autoSpaceDE w:val="0"/>
        <w:autoSpaceDN w:val="0"/>
        <w:adjustRightInd w:val="0"/>
        <w:ind w:left="180"/>
        <w:jc w:val="both"/>
        <w:rPr>
          <w:rFonts w:asciiTheme="minorHAnsi" w:hAnsiTheme="minorHAnsi" w:cstheme="minorHAnsi"/>
          <w:iCs/>
          <w:szCs w:val="32"/>
        </w:rPr>
      </w:pPr>
      <w:r w:rsidRPr="00C8201F">
        <w:rPr>
          <w:rFonts w:asciiTheme="minorHAnsi" w:hAnsiTheme="minorHAnsi" w:cstheme="minorHAnsi"/>
          <w:iCs/>
          <w:szCs w:val="32"/>
        </w:rPr>
        <w:t xml:space="preserve">L’I.M.E. accueille les jeunes 196 jours par an répartis entre la fin du mois d’août et la </w:t>
      </w:r>
      <w:r w:rsidR="00564888" w:rsidRPr="00C8201F">
        <w:rPr>
          <w:rFonts w:asciiTheme="minorHAnsi" w:hAnsiTheme="minorHAnsi" w:cstheme="minorHAnsi"/>
          <w:iCs/>
          <w:szCs w:val="32"/>
        </w:rPr>
        <w:t>mi-juillet</w:t>
      </w:r>
      <w:r w:rsidRPr="00C8201F">
        <w:rPr>
          <w:rFonts w:asciiTheme="minorHAnsi" w:hAnsiTheme="minorHAnsi" w:cstheme="minorHAnsi"/>
          <w:iCs/>
          <w:szCs w:val="32"/>
        </w:rPr>
        <w:t xml:space="preserve"> de l’année suivante. Un calendrier annuel de congés vous est remis avant le début de l’année scolaire.</w:t>
      </w:r>
    </w:p>
    <w:p w14:paraId="2598485D" w14:textId="77777777" w:rsidR="00C8201F" w:rsidRPr="00D67795" w:rsidRDefault="00C8201F" w:rsidP="00C8201F">
      <w:pPr>
        <w:autoSpaceDE w:val="0"/>
        <w:autoSpaceDN w:val="0"/>
        <w:adjustRightInd w:val="0"/>
        <w:ind w:left="180"/>
        <w:jc w:val="both"/>
        <w:rPr>
          <w:rFonts w:asciiTheme="minorHAnsi" w:hAnsiTheme="minorHAnsi" w:cstheme="minorHAnsi"/>
          <w:i/>
          <w:iCs/>
          <w:szCs w:val="32"/>
        </w:rPr>
      </w:pPr>
    </w:p>
    <w:p w14:paraId="5E1CE39C" w14:textId="77777777" w:rsidR="00C8201F" w:rsidRPr="00C8201F" w:rsidRDefault="00C8201F" w:rsidP="00C8201F">
      <w:pPr>
        <w:ind w:left="142"/>
        <w:rPr>
          <w:rFonts w:asciiTheme="minorHAnsi" w:hAnsiTheme="minorHAnsi" w:cstheme="minorHAnsi"/>
          <w:i/>
          <w:iCs/>
          <w:sz w:val="28"/>
          <w:szCs w:val="28"/>
        </w:rPr>
      </w:pPr>
      <w:r w:rsidRPr="00C8201F">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t>LES HORAIRES</w:t>
      </w:r>
    </w:p>
    <w:p w14:paraId="1554D0FC" w14:textId="77777777" w:rsidR="00C8201F" w:rsidRPr="00D67795" w:rsidRDefault="00C8201F" w:rsidP="00C8201F">
      <w:pPr>
        <w:ind w:left="142"/>
        <w:rPr>
          <w:rFonts w:asciiTheme="minorHAnsi" w:hAnsiTheme="minorHAnsi" w:cstheme="minorHAnsi"/>
          <w:b/>
          <w:bCs/>
          <w:szCs w:val="32"/>
          <w:u w:val="single"/>
        </w:rPr>
      </w:pPr>
    </w:p>
    <w:p w14:paraId="71E209F1" w14:textId="77777777" w:rsidR="00C8201F" w:rsidRPr="00C8201F" w:rsidRDefault="00C8201F" w:rsidP="00C8201F">
      <w:pPr>
        <w:ind w:left="142"/>
        <w:rPr>
          <w:rFonts w:asciiTheme="minorHAnsi" w:hAnsiTheme="minorHAnsi" w:cstheme="minorHAnsi"/>
          <w:iCs/>
          <w:szCs w:val="32"/>
        </w:rPr>
      </w:pPr>
      <w:r w:rsidRPr="00C8201F">
        <w:rPr>
          <w:rFonts w:asciiTheme="minorHAnsi" w:hAnsiTheme="minorHAnsi" w:cstheme="minorHAnsi"/>
          <w:iCs/>
          <w:szCs w:val="32"/>
        </w:rPr>
        <w:t>L’accueil des jeunes se fait :</w:t>
      </w:r>
    </w:p>
    <w:p w14:paraId="07A45DD0" w14:textId="77777777" w:rsidR="00C8201F" w:rsidRPr="00C8201F" w:rsidRDefault="00C8201F" w:rsidP="00C8201F">
      <w:pPr>
        <w:ind w:left="142"/>
        <w:rPr>
          <w:rFonts w:asciiTheme="minorHAnsi" w:hAnsiTheme="minorHAnsi" w:cstheme="minorHAnsi"/>
          <w:iCs/>
          <w:szCs w:val="32"/>
        </w:rPr>
      </w:pPr>
    </w:p>
    <w:p w14:paraId="47AFA065" w14:textId="77777777" w:rsidR="00C8201F" w:rsidRPr="00C8201F" w:rsidRDefault="00C8201F" w:rsidP="00C8201F">
      <w:pPr>
        <w:tabs>
          <w:tab w:val="left" w:pos="3420"/>
        </w:tabs>
        <w:ind w:left="142"/>
        <w:rPr>
          <w:rFonts w:asciiTheme="minorHAnsi" w:hAnsiTheme="minorHAnsi" w:cstheme="minorHAnsi"/>
          <w:iCs/>
          <w:szCs w:val="32"/>
        </w:rPr>
      </w:pPr>
      <w:r w:rsidRPr="00C8201F">
        <w:rPr>
          <w:rFonts w:asciiTheme="minorHAnsi" w:hAnsiTheme="minorHAnsi" w:cstheme="minorHAnsi"/>
          <w:iCs/>
          <w:szCs w:val="32"/>
        </w:rPr>
        <w:t>Lundi –</w:t>
      </w:r>
      <w:r w:rsidRPr="00C8201F">
        <w:rPr>
          <w:rFonts w:asciiTheme="minorHAnsi" w:hAnsiTheme="minorHAnsi" w:cstheme="minorHAnsi"/>
          <w:iCs/>
          <w:szCs w:val="32"/>
        </w:rPr>
        <w:tab/>
      </w:r>
      <w:r w:rsidRPr="00C8201F">
        <w:rPr>
          <w:rFonts w:asciiTheme="minorHAnsi" w:hAnsiTheme="minorHAnsi" w:cstheme="minorHAnsi"/>
          <w:iCs/>
          <w:szCs w:val="32"/>
        </w:rPr>
        <w:tab/>
      </w:r>
      <w:r w:rsidRPr="00C8201F">
        <w:rPr>
          <w:rFonts w:asciiTheme="minorHAnsi" w:hAnsiTheme="minorHAnsi" w:cstheme="minorHAnsi"/>
          <w:iCs/>
          <w:szCs w:val="32"/>
        </w:rPr>
        <w:tab/>
        <w:t>de 8h45 à 16h00</w:t>
      </w:r>
    </w:p>
    <w:p w14:paraId="37A9267F" w14:textId="77777777" w:rsidR="00C8201F" w:rsidRPr="00C8201F" w:rsidRDefault="00C8201F" w:rsidP="00C8201F">
      <w:pPr>
        <w:tabs>
          <w:tab w:val="left" w:pos="3420"/>
        </w:tabs>
        <w:ind w:left="142"/>
        <w:rPr>
          <w:rFonts w:asciiTheme="minorHAnsi" w:hAnsiTheme="minorHAnsi" w:cstheme="minorHAnsi"/>
          <w:iCs/>
          <w:szCs w:val="32"/>
        </w:rPr>
      </w:pPr>
      <w:r w:rsidRPr="00C8201F">
        <w:rPr>
          <w:rFonts w:asciiTheme="minorHAnsi" w:hAnsiTheme="minorHAnsi" w:cstheme="minorHAnsi"/>
          <w:iCs/>
          <w:szCs w:val="32"/>
        </w:rPr>
        <w:t>Mardi</w:t>
      </w:r>
      <w:r w:rsidRPr="00C8201F">
        <w:rPr>
          <w:rFonts w:asciiTheme="minorHAnsi" w:hAnsiTheme="minorHAnsi" w:cstheme="minorHAnsi"/>
          <w:iCs/>
          <w:szCs w:val="32"/>
        </w:rPr>
        <w:tab/>
      </w:r>
      <w:r w:rsidRPr="00C8201F">
        <w:rPr>
          <w:rFonts w:asciiTheme="minorHAnsi" w:hAnsiTheme="minorHAnsi" w:cstheme="minorHAnsi"/>
          <w:iCs/>
          <w:szCs w:val="32"/>
        </w:rPr>
        <w:tab/>
      </w:r>
      <w:r w:rsidRPr="00C8201F">
        <w:rPr>
          <w:rFonts w:asciiTheme="minorHAnsi" w:hAnsiTheme="minorHAnsi" w:cstheme="minorHAnsi"/>
          <w:iCs/>
          <w:szCs w:val="32"/>
        </w:rPr>
        <w:tab/>
        <w:t>de 8h45 à 16h00</w:t>
      </w:r>
    </w:p>
    <w:p w14:paraId="6F36ADE0" w14:textId="77777777" w:rsidR="00C8201F" w:rsidRPr="00C8201F" w:rsidRDefault="00C8201F" w:rsidP="00C8201F">
      <w:pPr>
        <w:tabs>
          <w:tab w:val="left" w:pos="3420"/>
        </w:tabs>
        <w:ind w:left="142"/>
        <w:rPr>
          <w:rFonts w:asciiTheme="minorHAnsi" w:hAnsiTheme="minorHAnsi" w:cstheme="minorHAnsi"/>
          <w:iCs/>
          <w:szCs w:val="32"/>
        </w:rPr>
      </w:pPr>
      <w:r w:rsidRPr="00C8201F">
        <w:rPr>
          <w:rFonts w:asciiTheme="minorHAnsi" w:hAnsiTheme="minorHAnsi" w:cstheme="minorHAnsi"/>
          <w:iCs/>
          <w:szCs w:val="32"/>
        </w:rPr>
        <w:t>Mercredi</w:t>
      </w:r>
      <w:r w:rsidRPr="00C8201F">
        <w:rPr>
          <w:rFonts w:asciiTheme="minorHAnsi" w:hAnsiTheme="minorHAnsi" w:cstheme="minorHAnsi"/>
          <w:iCs/>
          <w:szCs w:val="32"/>
        </w:rPr>
        <w:tab/>
      </w:r>
      <w:r w:rsidRPr="00C8201F">
        <w:rPr>
          <w:rFonts w:asciiTheme="minorHAnsi" w:hAnsiTheme="minorHAnsi" w:cstheme="minorHAnsi"/>
          <w:iCs/>
          <w:szCs w:val="32"/>
        </w:rPr>
        <w:tab/>
      </w:r>
      <w:r w:rsidRPr="00C8201F">
        <w:rPr>
          <w:rFonts w:asciiTheme="minorHAnsi" w:hAnsiTheme="minorHAnsi" w:cstheme="minorHAnsi"/>
          <w:iCs/>
          <w:szCs w:val="32"/>
        </w:rPr>
        <w:tab/>
        <w:t xml:space="preserve">de 8h45 à </w:t>
      </w:r>
      <w:r w:rsidR="00F77135" w:rsidRPr="00C8201F">
        <w:rPr>
          <w:rFonts w:asciiTheme="minorHAnsi" w:hAnsiTheme="minorHAnsi" w:cstheme="minorHAnsi"/>
          <w:iCs/>
          <w:szCs w:val="32"/>
        </w:rPr>
        <w:t>13h15</w:t>
      </w:r>
    </w:p>
    <w:p w14:paraId="1FB95F1E" w14:textId="77777777" w:rsidR="00C8201F" w:rsidRPr="00C8201F" w:rsidRDefault="00C8201F" w:rsidP="00C8201F">
      <w:pPr>
        <w:tabs>
          <w:tab w:val="left" w:pos="3420"/>
        </w:tabs>
        <w:ind w:left="142"/>
        <w:rPr>
          <w:rFonts w:asciiTheme="minorHAnsi" w:hAnsiTheme="minorHAnsi" w:cstheme="minorHAnsi"/>
          <w:iCs/>
          <w:szCs w:val="32"/>
        </w:rPr>
      </w:pPr>
      <w:r w:rsidRPr="00C8201F">
        <w:rPr>
          <w:rFonts w:asciiTheme="minorHAnsi" w:hAnsiTheme="minorHAnsi" w:cstheme="minorHAnsi"/>
          <w:iCs/>
          <w:szCs w:val="32"/>
        </w:rPr>
        <w:t xml:space="preserve">Jeudi   </w:t>
      </w:r>
      <w:r w:rsidRPr="00C8201F">
        <w:rPr>
          <w:rFonts w:asciiTheme="minorHAnsi" w:hAnsiTheme="minorHAnsi" w:cstheme="minorHAnsi"/>
          <w:iCs/>
          <w:szCs w:val="32"/>
        </w:rPr>
        <w:tab/>
      </w:r>
      <w:r w:rsidRPr="00C8201F">
        <w:rPr>
          <w:rFonts w:asciiTheme="minorHAnsi" w:hAnsiTheme="minorHAnsi" w:cstheme="minorHAnsi"/>
          <w:iCs/>
          <w:szCs w:val="32"/>
        </w:rPr>
        <w:tab/>
      </w:r>
      <w:r w:rsidRPr="00C8201F">
        <w:rPr>
          <w:rFonts w:asciiTheme="minorHAnsi" w:hAnsiTheme="minorHAnsi" w:cstheme="minorHAnsi"/>
          <w:iCs/>
          <w:szCs w:val="32"/>
        </w:rPr>
        <w:tab/>
        <w:t>de 8h45 à 16h00</w:t>
      </w:r>
    </w:p>
    <w:p w14:paraId="2582B560" w14:textId="77777777" w:rsidR="00C8201F" w:rsidRPr="00C8201F" w:rsidRDefault="00C8201F" w:rsidP="00C8201F">
      <w:pPr>
        <w:tabs>
          <w:tab w:val="left" w:pos="3420"/>
        </w:tabs>
        <w:ind w:left="142"/>
        <w:rPr>
          <w:rFonts w:asciiTheme="minorHAnsi" w:hAnsiTheme="minorHAnsi" w:cstheme="minorHAnsi"/>
          <w:iCs/>
          <w:szCs w:val="32"/>
        </w:rPr>
      </w:pPr>
      <w:r w:rsidRPr="00C8201F">
        <w:rPr>
          <w:rFonts w:asciiTheme="minorHAnsi" w:hAnsiTheme="minorHAnsi" w:cstheme="minorHAnsi"/>
          <w:iCs/>
          <w:szCs w:val="32"/>
        </w:rPr>
        <w:t>Vendredi</w:t>
      </w:r>
      <w:r w:rsidRPr="00C8201F">
        <w:rPr>
          <w:rFonts w:asciiTheme="minorHAnsi" w:hAnsiTheme="minorHAnsi" w:cstheme="minorHAnsi"/>
          <w:iCs/>
          <w:szCs w:val="32"/>
        </w:rPr>
        <w:tab/>
      </w:r>
      <w:r w:rsidRPr="00C8201F">
        <w:rPr>
          <w:rFonts w:asciiTheme="minorHAnsi" w:hAnsiTheme="minorHAnsi" w:cstheme="minorHAnsi"/>
          <w:iCs/>
          <w:szCs w:val="32"/>
        </w:rPr>
        <w:tab/>
      </w:r>
      <w:r w:rsidRPr="00C8201F">
        <w:rPr>
          <w:rFonts w:asciiTheme="minorHAnsi" w:hAnsiTheme="minorHAnsi" w:cstheme="minorHAnsi"/>
          <w:iCs/>
          <w:szCs w:val="32"/>
        </w:rPr>
        <w:tab/>
        <w:t xml:space="preserve">de 8h45 à </w:t>
      </w:r>
      <w:r w:rsidR="00F77135" w:rsidRPr="00C8201F">
        <w:rPr>
          <w:rFonts w:asciiTheme="minorHAnsi" w:hAnsiTheme="minorHAnsi" w:cstheme="minorHAnsi"/>
          <w:iCs/>
          <w:szCs w:val="32"/>
        </w:rPr>
        <w:t>16h</w:t>
      </w:r>
      <w:r w:rsidR="00F65ECC">
        <w:rPr>
          <w:rFonts w:asciiTheme="minorHAnsi" w:hAnsiTheme="minorHAnsi" w:cstheme="minorHAnsi"/>
          <w:iCs/>
          <w:szCs w:val="32"/>
        </w:rPr>
        <w:t>00</w:t>
      </w:r>
    </w:p>
    <w:p w14:paraId="2274F58D" w14:textId="77777777" w:rsidR="00C8201F" w:rsidRPr="00C8201F" w:rsidRDefault="00C8201F" w:rsidP="00C8201F">
      <w:pPr>
        <w:ind w:left="142"/>
        <w:rPr>
          <w:rFonts w:asciiTheme="minorHAnsi" w:hAnsiTheme="minorHAnsi" w:cstheme="minorHAnsi"/>
          <w:iCs/>
          <w:szCs w:val="32"/>
        </w:rPr>
      </w:pPr>
    </w:p>
    <w:p w14:paraId="7BFCD53F" w14:textId="77777777" w:rsidR="00C8201F" w:rsidRPr="00C8201F" w:rsidRDefault="00C8201F" w:rsidP="00C8201F">
      <w:pPr>
        <w:ind w:left="142"/>
        <w:jc w:val="both"/>
        <w:rPr>
          <w:rFonts w:asciiTheme="minorHAnsi" w:hAnsiTheme="minorHAnsi" w:cstheme="minorHAnsi"/>
          <w:iCs/>
          <w:szCs w:val="32"/>
        </w:rPr>
      </w:pPr>
      <w:r w:rsidRPr="00C8201F">
        <w:rPr>
          <w:rFonts w:asciiTheme="minorHAnsi" w:hAnsiTheme="minorHAnsi" w:cstheme="minorHAnsi"/>
          <w:iCs/>
          <w:szCs w:val="32"/>
        </w:rPr>
        <w:t>L’établissement ouvre ses portes dès 8 h45. Un service de surveillance est assuré à l’arrivée et au départ des transports.</w:t>
      </w:r>
    </w:p>
    <w:p w14:paraId="2D8DC67A" w14:textId="77777777" w:rsidR="00C8201F" w:rsidRDefault="00C8201F" w:rsidP="00564888">
      <w:pPr>
        <w:ind w:left="142"/>
        <w:rPr>
          <w:rFonts w:asciiTheme="minorHAnsi" w:hAnsiTheme="minorHAnsi" w:cstheme="minorHAnsi"/>
          <w:iCs/>
          <w:szCs w:val="32"/>
        </w:rPr>
      </w:pPr>
      <w:r w:rsidRPr="00C8201F">
        <w:rPr>
          <w:rFonts w:asciiTheme="minorHAnsi" w:hAnsiTheme="minorHAnsi" w:cstheme="minorHAnsi"/>
          <w:iCs/>
          <w:szCs w:val="32"/>
        </w:rPr>
        <w:t>En dehors de ces horaires, l’établissement dégage sa responsabilité quant à tout incident ou accident survenu à une personne qui y aurait pénétré sans autorisation.</w:t>
      </w:r>
    </w:p>
    <w:p w14:paraId="33040213" w14:textId="77777777" w:rsidR="00C8201F" w:rsidRDefault="00C8201F" w:rsidP="00C8201F">
      <w:pPr>
        <w:rPr>
          <w:rFonts w:asciiTheme="minorHAnsi" w:hAnsiTheme="minorHAnsi" w:cstheme="minorHAnsi"/>
          <w:iCs/>
          <w:szCs w:val="32"/>
        </w:rPr>
      </w:pPr>
    </w:p>
    <w:p w14:paraId="3BD05EE1" w14:textId="77777777" w:rsidR="00C8201F" w:rsidRDefault="00C8201F" w:rsidP="00C8201F">
      <w:pPr>
        <w:rPr>
          <w:rFonts w:asciiTheme="minorHAnsi" w:hAnsiTheme="minorHAnsi" w:cstheme="minorHAnsi"/>
          <w:iCs/>
          <w:szCs w:val="32"/>
        </w:rPr>
      </w:pPr>
    </w:p>
    <w:p w14:paraId="43D4BE9F" w14:textId="77777777" w:rsidR="00C8201F" w:rsidRPr="00C8201F" w:rsidRDefault="00C8201F" w:rsidP="00C8201F">
      <w:pPr>
        <w:autoSpaceDE w:val="0"/>
        <w:autoSpaceDN w:val="0"/>
        <w:adjustRightInd w:val="0"/>
        <w:ind w:left="142"/>
        <w:jc w:val="both"/>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pPr>
      <w:r w:rsidRPr="00C8201F">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t>LE PROJET INDIVIDUALISÉ</w:t>
      </w:r>
    </w:p>
    <w:p w14:paraId="53A1AE48" w14:textId="77777777" w:rsidR="00C8201F" w:rsidRPr="00D67795" w:rsidRDefault="00C8201F" w:rsidP="00C8201F">
      <w:pPr>
        <w:autoSpaceDE w:val="0"/>
        <w:autoSpaceDN w:val="0"/>
        <w:adjustRightInd w:val="0"/>
        <w:ind w:left="142"/>
        <w:jc w:val="center"/>
        <w:rPr>
          <w:rFonts w:asciiTheme="minorHAnsi" w:hAnsiTheme="minorHAnsi" w:cstheme="minorHAnsi"/>
          <w:szCs w:val="32"/>
        </w:rPr>
      </w:pPr>
    </w:p>
    <w:p w14:paraId="7CA7D5CC" w14:textId="77777777" w:rsidR="00C8201F" w:rsidRPr="00C8201F" w:rsidRDefault="00C8201F" w:rsidP="00C8201F">
      <w:pPr>
        <w:autoSpaceDE w:val="0"/>
        <w:autoSpaceDN w:val="0"/>
        <w:adjustRightInd w:val="0"/>
        <w:ind w:left="142"/>
        <w:jc w:val="both"/>
        <w:rPr>
          <w:rFonts w:asciiTheme="minorHAnsi" w:hAnsiTheme="minorHAnsi" w:cstheme="minorHAnsi"/>
          <w:iCs/>
          <w:szCs w:val="32"/>
        </w:rPr>
      </w:pPr>
      <w:r w:rsidRPr="00C8201F">
        <w:rPr>
          <w:rFonts w:asciiTheme="minorHAnsi" w:hAnsiTheme="minorHAnsi" w:cstheme="minorHAnsi"/>
          <w:iCs/>
          <w:szCs w:val="32"/>
        </w:rPr>
        <w:t xml:space="preserve">Dans le cadre de l’accompagnement, un coordinateur de projet sous la responsabilité d’un Chef de Service, sera chargé de recueillir vos souhaits de votre fils ou fille ainsi que ceux de votre famille ou représentant légal afin d’élaborer le projet individualisé. </w:t>
      </w:r>
    </w:p>
    <w:p w14:paraId="4DC1E48D" w14:textId="77777777" w:rsidR="00C8201F" w:rsidRPr="00C8201F" w:rsidRDefault="00C8201F" w:rsidP="00564888">
      <w:pPr>
        <w:ind w:left="142"/>
        <w:jc w:val="both"/>
        <w:rPr>
          <w:rFonts w:ascii="TimesNewRoman,Italic" w:hAnsi="TimesNewRoman,Italic"/>
          <w:iCs/>
          <w:sz w:val="28"/>
          <w:szCs w:val="32"/>
        </w:rPr>
      </w:pPr>
      <w:r w:rsidRPr="00C8201F">
        <w:rPr>
          <w:rFonts w:asciiTheme="minorHAnsi" w:hAnsiTheme="minorHAnsi" w:cstheme="minorHAnsi"/>
          <w:iCs/>
          <w:szCs w:val="32"/>
        </w:rPr>
        <w:t>Il s’agira de définir ensemble les activités les plus en lien avec vos souhaits et ceux de votre famille ou représentant légal, ainsi que des besoins repérés par les professionnels</w:t>
      </w:r>
      <w:r w:rsidRPr="00C8201F">
        <w:rPr>
          <w:rFonts w:ascii="TimesNewRoman,Italic" w:hAnsi="TimesNewRoman,Italic"/>
          <w:iCs/>
          <w:sz w:val="28"/>
          <w:szCs w:val="32"/>
        </w:rPr>
        <w:t>.</w:t>
      </w:r>
    </w:p>
    <w:p w14:paraId="2269CF5D" w14:textId="77777777" w:rsidR="00C8201F" w:rsidRDefault="00C8201F" w:rsidP="00C8201F">
      <w:pPr>
        <w:rPr>
          <w:sz w:val="44"/>
        </w:rPr>
      </w:pPr>
    </w:p>
    <w:p w14:paraId="5044E9F7" w14:textId="77777777" w:rsidR="00795355" w:rsidRDefault="00795355" w:rsidP="00795355">
      <w:pPr>
        <w:rPr>
          <w:sz w:val="44"/>
        </w:rPr>
      </w:pPr>
      <w:r w:rsidRPr="00D67795">
        <w:rPr>
          <w:sz w:val="44"/>
        </w:rPr>
        <w:br w:type="page"/>
      </w:r>
    </w:p>
    <w:p w14:paraId="7ED097FF" w14:textId="77777777" w:rsidR="00795355" w:rsidRPr="00D67795" w:rsidRDefault="00795355" w:rsidP="00795355">
      <w:pPr>
        <w:autoSpaceDE w:val="0"/>
        <w:autoSpaceDN w:val="0"/>
        <w:adjustRightInd w:val="0"/>
        <w:jc w:val="both"/>
        <w:rPr>
          <w:rFonts w:ascii="TimesNewRoman,Italic" w:hAnsi="TimesNewRoman,Italic"/>
          <w:i/>
          <w:iCs/>
          <w:sz w:val="22"/>
          <w:szCs w:val="32"/>
        </w:rPr>
      </w:pPr>
    </w:p>
    <w:p w14:paraId="236407BA" w14:textId="77777777" w:rsidR="00795355" w:rsidRPr="00D67795" w:rsidRDefault="00795355" w:rsidP="00795355">
      <w:pPr>
        <w:pStyle w:val="Titre"/>
        <w:rPr>
          <w:sz w:val="44"/>
        </w:rPr>
      </w:pPr>
      <w:r w:rsidRPr="00D67795">
        <w:rPr>
          <w:sz w:val="44"/>
        </w:rPr>
        <w:t>LES MOYENS MIS EN ŒUVRE</w:t>
      </w:r>
    </w:p>
    <w:p w14:paraId="4F89283C" w14:textId="77777777" w:rsidR="00795355" w:rsidRDefault="00795355" w:rsidP="00A412D1">
      <w:pPr>
        <w:autoSpaceDE w:val="0"/>
        <w:autoSpaceDN w:val="0"/>
        <w:adjustRightInd w:val="0"/>
        <w:jc w:val="center"/>
        <w:rPr>
          <w:rFonts w:ascii="TimesNewRoman" w:hAnsi="TimesNewRoman"/>
          <w:sz w:val="16"/>
          <w:szCs w:val="20"/>
        </w:rPr>
      </w:pPr>
    </w:p>
    <w:p w14:paraId="5BD97271" w14:textId="77777777" w:rsidR="00795355" w:rsidRDefault="00795355" w:rsidP="00A412D1">
      <w:pPr>
        <w:autoSpaceDE w:val="0"/>
        <w:autoSpaceDN w:val="0"/>
        <w:adjustRightInd w:val="0"/>
        <w:jc w:val="center"/>
        <w:rPr>
          <w:rFonts w:ascii="TimesNewRoman" w:hAnsi="TimesNewRoman"/>
          <w:sz w:val="16"/>
          <w:szCs w:val="20"/>
        </w:rPr>
      </w:pPr>
    </w:p>
    <w:p w14:paraId="4008416D" w14:textId="77777777" w:rsidR="00795355" w:rsidRPr="00C8201F" w:rsidRDefault="00795355" w:rsidP="00795355">
      <w:pPr>
        <w:autoSpaceDE w:val="0"/>
        <w:autoSpaceDN w:val="0"/>
        <w:adjustRightInd w:val="0"/>
        <w:ind w:left="180"/>
        <w:jc w:val="both"/>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pPr>
      <w:r w:rsidRPr="00C8201F">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t>LES TRANSPORTS</w:t>
      </w:r>
    </w:p>
    <w:p w14:paraId="17C2CD6A" w14:textId="77777777" w:rsidR="00795355" w:rsidRPr="00A82524" w:rsidRDefault="00795355" w:rsidP="00795355">
      <w:pPr>
        <w:autoSpaceDE w:val="0"/>
        <w:autoSpaceDN w:val="0"/>
        <w:adjustRightInd w:val="0"/>
        <w:ind w:left="360"/>
        <w:rPr>
          <w:b/>
        </w:rPr>
      </w:pPr>
    </w:p>
    <w:p w14:paraId="274F14AE" w14:textId="77777777" w:rsidR="00795355" w:rsidRPr="00564888" w:rsidRDefault="00795355" w:rsidP="00795355">
      <w:pPr>
        <w:autoSpaceDE w:val="0"/>
        <w:autoSpaceDN w:val="0"/>
        <w:adjustRightInd w:val="0"/>
        <w:ind w:left="284"/>
        <w:rPr>
          <w:rFonts w:asciiTheme="minorHAnsi" w:hAnsiTheme="minorHAnsi"/>
        </w:rPr>
      </w:pPr>
      <w:r w:rsidRPr="00564888">
        <w:rPr>
          <w:rFonts w:asciiTheme="minorHAnsi" w:hAnsiTheme="minorHAnsi"/>
        </w:rPr>
        <w:t xml:space="preserve">Les transports sont mis en place par l’établissement et réalisés par un prestataire l’entreprise </w:t>
      </w:r>
      <w:proofErr w:type="spellStart"/>
      <w:r w:rsidRPr="00564888">
        <w:rPr>
          <w:rFonts w:asciiTheme="minorHAnsi" w:hAnsiTheme="minorHAnsi"/>
        </w:rPr>
        <w:t>Titifloris</w:t>
      </w:r>
      <w:proofErr w:type="spellEnd"/>
      <w:r w:rsidRPr="00564888">
        <w:rPr>
          <w:rFonts w:asciiTheme="minorHAnsi" w:hAnsiTheme="minorHAnsi"/>
        </w:rPr>
        <w:t xml:space="preserve"> </w:t>
      </w:r>
    </w:p>
    <w:p w14:paraId="1FD92164" w14:textId="77777777" w:rsidR="00795355" w:rsidRPr="00564888" w:rsidRDefault="00795355" w:rsidP="00795355">
      <w:pPr>
        <w:autoSpaceDE w:val="0"/>
        <w:autoSpaceDN w:val="0"/>
        <w:adjustRightInd w:val="0"/>
        <w:ind w:left="284"/>
        <w:rPr>
          <w:rFonts w:asciiTheme="minorHAnsi" w:hAnsiTheme="minorHAnsi"/>
        </w:rPr>
      </w:pPr>
    </w:p>
    <w:p w14:paraId="67E2CC6C" w14:textId="77777777" w:rsidR="00795355" w:rsidRPr="00564888" w:rsidRDefault="00795355" w:rsidP="00795355">
      <w:pPr>
        <w:autoSpaceDE w:val="0"/>
        <w:autoSpaceDN w:val="0"/>
        <w:adjustRightInd w:val="0"/>
        <w:ind w:left="284"/>
        <w:rPr>
          <w:rFonts w:asciiTheme="minorHAnsi" w:hAnsiTheme="minorHAnsi"/>
        </w:rPr>
      </w:pPr>
      <w:r w:rsidRPr="00564888">
        <w:rPr>
          <w:rFonts w:asciiTheme="minorHAnsi" w:hAnsiTheme="minorHAnsi"/>
        </w:rPr>
        <w:t xml:space="preserve">Un strict respect des consignes, en particulier de sécurité, est demandé à tous, enfants, parents ou familles d’accueil : </w:t>
      </w:r>
    </w:p>
    <w:p w14:paraId="02C935F0" w14:textId="77777777" w:rsidR="00795355" w:rsidRPr="00564888" w:rsidRDefault="00795355" w:rsidP="00795355">
      <w:pPr>
        <w:pStyle w:val="Paragraphedeliste"/>
        <w:numPr>
          <w:ilvl w:val="0"/>
          <w:numId w:val="19"/>
        </w:numPr>
        <w:autoSpaceDE w:val="0"/>
        <w:autoSpaceDN w:val="0"/>
        <w:adjustRightInd w:val="0"/>
        <w:ind w:left="993" w:hanging="284"/>
        <w:rPr>
          <w:rFonts w:asciiTheme="minorHAnsi" w:hAnsiTheme="minorHAnsi"/>
        </w:rPr>
      </w:pPr>
      <w:r w:rsidRPr="00564888">
        <w:rPr>
          <w:rFonts w:asciiTheme="minorHAnsi" w:hAnsiTheme="minorHAnsi"/>
        </w:rPr>
        <w:t xml:space="preserve">Les circuits ne peuvent faire l’objet d’aucune modification sans accord de la directrice de l’établissement et/ou du chef de service. </w:t>
      </w:r>
    </w:p>
    <w:p w14:paraId="7C26DE79" w14:textId="77777777" w:rsidR="00795355" w:rsidRPr="00564888" w:rsidRDefault="00795355" w:rsidP="00795355">
      <w:pPr>
        <w:pStyle w:val="Paragraphedeliste"/>
        <w:numPr>
          <w:ilvl w:val="0"/>
          <w:numId w:val="19"/>
        </w:numPr>
        <w:autoSpaceDE w:val="0"/>
        <w:autoSpaceDN w:val="0"/>
        <w:adjustRightInd w:val="0"/>
        <w:ind w:left="993" w:hanging="284"/>
        <w:rPr>
          <w:rFonts w:asciiTheme="minorHAnsi" w:hAnsiTheme="minorHAnsi"/>
        </w:rPr>
      </w:pPr>
      <w:r w:rsidRPr="00564888">
        <w:rPr>
          <w:rFonts w:asciiTheme="minorHAnsi" w:hAnsiTheme="minorHAnsi"/>
        </w:rPr>
        <w:t xml:space="preserve">Merci de prévenir systématiquement l’établissement en cas d’absence de l’enfant, afin que nous puissions prévenir les chauffeurs du transport concerné. </w:t>
      </w:r>
    </w:p>
    <w:p w14:paraId="7A31C131" w14:textId="77777777" w:rsidR="00795355" w:rsidRPr="00564888" w:rsidRDefault="00795355" w:rsidP="00795355">
      <w:pPr>
        <w:pStyle w:val="Paragraphedeliste"/>
        <w:numPr>
          <w:ilvl w:val="0"/>
          <w:numId w:val="19"/>
        </w:numPr>
        <w:autoSpaceDE w:val="0"/>
        <w:autoSpaceDN w:val="0"/>
        <w:adjustRightInd w:val="0"/>
        <w:ind w:left="993" w:hanging="284"/>
        <w:rPr>
          <w:rFonts w:asciiTheme="minorHAnsi" w:hAnsiTheme="minorHAnsi"/>
        </w:rPr>
      </w:pPr>
      <w:r w:rsidRPr="00564888">
        <w:rPr>
          <w:rFonts w:asciiTheme="minorHAnsi" w:hAnsiTheme="minorHAnsi"/>
        </w:rPr>
        <w:t xml:space="preserve">A domicile, les familles doivent assurer la montée et la descente des enfants, matin et soir sauf dérogation signée par la famille  </w:t>
      </w:r>
    </w:p>
    <w:p w14:paraId="61CD61AB" w14:textId="77777777" w:rsidR="00795355" w:rsidRPr="00564888" w:rsidRDefault="00795355" w:rsidP="00795355">
      <w:pPr>
        <w:pStyle w:val="Paragraphedeliste"/>
        <w:numPr>
          <w:ilvl w:val="0"/>
          <w:numId w:val="19"/>
        </w:numPr>
        <w:autoSpaceDE w:val="0"/>
        <w:autoSpaceDN w:val="0"/>
        <w:adjustRightInd w:val="0"/>
        <w:ind w:left="993" w:hanging="284"/>
        <w:rPr>
          <w:rFonts w:asciiTheme="minorHAnsi" w:hAnsiTheme="minorHAnsi"/>
        </w:rPr>
      </w:pPr>
      <w:r w:rsidRPr="00564888">
        <w:rPr>
          <w:rFonts w:asciiTheme="minorHAnsi" w:hAnsiTheme="minorHAnsi"/>
        </w:rPr>
        <w:t xml:space="preserve">Les enfants doivent mettre leur ceinture de sécurité pendant toute la durée du trajet. </w:t>
      </w:r>
    </w:p>
    <w:p w14:paraId="1F28DA7A" w14:textId="77777777" w:rsidR="00795355" w:rsidRPr="00564888" w:rsidRDefault="00795355" w:rsidP="00795355">
      <w:pPr>
        <w:pStyle w:val="Paragraphedeliste"/>
        <w:numPr>
          <w:ilvl w:val="0"/>
          <w:numId w:val="19"/>
        </w:numPr>
        <w:autoSpaceDE w:val="0"/>
        <w:autoSpaceDN w:val="0"/>
        <w:adjustRightInd w:val="0"/>
        <w:ind w:left="993" w:hanging="284"/>
        <w:rPr>
          <w:rFonts w:asciiTheme="minorHAnsi" w:hAnsiTheme="minorHAnsi"/>
        </w:rPr>
      </w:pPr>
      <w:r w:rsidRPr="00564888">
        <w:rPr>
          <w:rFonts w:asciiTheme="minorHAnsi" w:hAnsiTheme="minorHAnsi"/>
        </w:rPr>
        <w:t>Merci de signaler toute difficulté immédiatement à la direction, afin que nous puissions rapidement y remédier (retard, problème de comportement, vitesse des véhicules…)</w:t>
      </w:r>
    </w:p>
    <w:p w14:paraId="7D524FBC" w14:textId="77777777" w:rsidR="00795355" w:rsidRPr="00564888" w:rsidRDefault="00795355" w:rsidP="00795355">
      <w:pPr>
        <w:autoSpaceDE w:val="0"/>
        <w:autoSpaceDN w:val="0"/>
        <w:adjustRightInd w:val="0"/>
        <w:ind w:left="284" w:firstLine="349"/>
        <w:rPr>
          <w:rFonts w:asciiTheme="minorHAnsi" w:hAnsiTheme="minorHAnsi"/>
        </w:rPr>
      </w:pPr>
    </w:p>
    <w:p w14:paraId="59C9E232" w14:textId="77777777" w:rsidR="00795355" w:rsidRPr="00564888" w:rsidRDefault="00795355" w:rsidP="00795355">
      <w:pPr>
        <w:autoSpaceDE w:val="0"/>
        <w:autoSpaceDN w:val="0"/>
        <w:adjustRightInd w:val="0"/>
        <w:ind w:left="284"/>
        <w:rPr>
          <w:rFonts w:asciiTheme="minorHAnsi" w:hAnsiTheme="minorHAnsi"/>
        </w:rPr>
      </w:pPr>
      <w:r w:rsidRPr="00564888">
        <w:rPr>
          <w:rFonts w:asciiTheme="minorHAnsi" w:hAnsiTheme="minorHAnsi"/>
        </w:rPr>
        <w:t>Pour les jeunes autonomes dans les transports, l’abonnement est pris en charge par l’établissement.</w:t>
      </w:r>
    </w:p>
    <w:p w14:paraId="30F77E98" w14:textId="77777777" w:rsidR="00471473" w:rsidRPr="00564888" w:rsidRDefault="00471473" w:rsidP="00795355">
      <w:pPr>
        <w:autoSpaceDE w:val="0"/>
        <w:autoSpaceDN w:val="0"/>
        <w:adjustRightInd w:val="0"/>
        <w:ind w:left="284"/>
        <w:rPr>
          <w:rFonts w:asciiTheme="minorHAnsi" w:hAnsiTheme="minorHAnsi"/>
        </w:rPr>
      </w:pPr>
    </w:p>
    <w:p w14:paraId="21C04C4F" w14:textId="77777777" w:rsidR="00795355" w:rsidRDefault="00795355" w:rsidP="00795355">
      <w:pPr>
        <w:autoSpaceDE w:val="0"/>
        <w:autoSpaceDN w:val="0"/>
        <w:adjustRightInd w:val="0"/>
        <w:ind w:left="360" w:firstLine="66"/>
        <w:rPr>
          <w:rFonts w:asciiTheme="minorHAnsi" w:hAnsiTheme="minorHAnsi" w:cstheme="minorHAnsi"/>
          <w:b/>
          <w:bCs/>
          <w:sz w:val="16"/>
        </w:rPr>
      </w:pPr>
    </w:p>
    <w:p w14:paraId="693C4A4A" w14:textId="77777777" w:rsidR="00795355" w:rsidRPr="00C8201F" w:rsidRDefault="00795355" w:rsidP="00795355">
      <w:pPr>
        <w:autoSpaceDE w:val="0"/>
        <w:autoSpaceDN w:val="0"/>
        <w:adjustRightInd w:val="0"/>
        <w:ind w:left="180"/>
        <w:jc w:val="both"/>
        <w:rPr>
          <w:rFonts w:asciiTheme="minorHAnsi" w:hAnsiTheme="minorHAnsi" w:cstheme="minorHAnsi"/>
          <w:bCs/>
          <w:sz w:val="28"/>
          <w:szCs w:val="28"/>
          <w:u w:val="single"/>
          <w14:shadow w14:blurRad="50800" w14:dist="38100" w14:dir="2700000" w14:sx="100000" w14:sy="100000" w14:kx="0" w14:ky="0" w14:algn="tl">
            <w14:srgbClr w14:val="000000">
              <w14:alpha w14:val="60000"/>
            </w14:srgbClr>
          </w14:shadow>
        </w:rPr>
      </w:pPr>
      <w:r w:rsidRPr="00C8201F">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t>LES REPAS</w:t>
      </w:r>
    </w:p>
    <w:p w14:paraId="48FADFAF" w14:textId="77777777" w:rsidR="00795355" w:rsidRPr="00E93724" w:rsidRDefault="00795355" w:rsidP="00795355">
      <w:pPr>
        <w:autoSpaceDE w:val="0"/>
        <w:autoSpaceDN w:val="0"/>
        <w:adjustRightInd w:val="0"/>
        <w:ind w:left="180"/>
        <w:jc w:val="both"/>
        <w:rPr>
          <w:rFonts w:asciiTheme="minorHAnsi" w:hAnsiTheme="minorHAnsi" w:cstheme="minorHAnsi"/>
          <w:iCs/>
          <w:szCs w:val="32"/>
        </w:rPr>
      </w:pPr>
    </w:p>
    <w:p w14:paraId="5B641E81" w14:textId="77777777" w:rsidR="00795355" w:rsidRPr="00E93724" w:rsidRDefault="00795355" w:rsidP="00795355">
      <w:pPr>
        <w:autoSpaceDE w:val="0"/>
        <w:autoSpaceDN w:val="0"/>
        <w:adjustRightInd w:val="0"/>
        <w:ind w:left="180"/>
        <w:jc w:val="both"/>
        <w:rPr>
          <w:rFonts w:asciiTheme="minorHAnsi" w:hAnsiTheme="minorHAnsi" w:cstheme="minorHAnsi"/>
          <w:iCs/>
          <w:szCs w:val="32"/>
        </w:rPr>
      </w:pPr>
      <w:r w:rsidRPr="00E93724">
        <w:rPr>
          <w:rFonts w:asciiTheme="minorHAnsi" w:hAnsiTheme="minorHAnsi" w:cstheme="minorHAnsi"/>
          <w:iCs/>
          <w:szCs w:val="32"/>
        </w:rPr>
        <w:t>Les repas sont pris dans le restaurant « Self-service » de l’I.M.E. ; ils sont servis entre 11h30 et 13h00</w:t>
      </w:r>
    </w:p>
    <w:p w14:paraId="2AF32437" w14:textId="77777777" w:rsidR="00795355" w:rsidRPr="00E93724" w:rsidRDefault="00795355" w:rsidP="00795355">
      <w:pPr>
        <w:autoSpaceDE w:val="0"/>
        <w:autoSpaceDN w:val="0"/>
        <w:adjustRightInd w:val="0"/>
        <w:ind w:left="180"/>
        <w:jc w:val="both"/>
        <w:rPr>
          <w:rFonts w:asciiTheme="minorHAnsi" w:hAnsiTheme="minorHAnsi" w:cstheme="minorHAnsi"/>
          <w:iCs/>
          <w:szCs w:val="32"/>
        </w:rPr>
      </w:pPr>
      <w:r w:rsidRPr="00E93724">
        <w:rPr>
          <w:rFonts w:asciiTheme="minorHAnsi" w:hAnsiTheme="minorHAnsi" w:cstheme="minorHAnsi"/>
          <w:iCs/>
          <w:szCs w:val="32"/>
        </w:rPr>
        <w:t xml:space="preserve">Les menus sont affichés à l’entrée du restaurant et diffusés sur le site internet de l’établissement. </w:t>
      </w:r>
    </w:p>
    <w:p w14:paraId="4CC1144B" w14:textId="77777777" w:rsidR="00795355" w:rsidRPr="00E93724" w:rsidRDefault="00795355" w:rsidP="00795355">
      <w:pPr>
        <w:autoSpaceDE w:val="0"/>
        <w:autoSpaceDN w:val="0"/>
        <w:adjustRightInd w:val="0"/>
        <w:ind w:left="180"/>
        <w:jc w:val="both"/>
        <w:rPr>
          <w:rFonts w:asciiTheme="minorHAnsi" w:hAnsiTheme="minorHAnsi" w:cstheme="minorHAnsi"/>
          <w:iCs/>
          <w:szCs w:val="32"/>
        </w:rPr>
      </w:pPr>
      <w:r w:rsidRPr="00E93724">
        <w:rPr>
          <w:rFonts w:asciiTheme="minorHAnsi" w:hAnsiTheme="minorHAnsi" w:cstheme="minorHAnsi"/>
          <w:iCs/>
          <w:szCs w:val="32"/>
        </w:rPr>
        <w:t>En fonction de votre état de santé, des régimes particuliers peuvent être ét</w:t>
      </w:r>
      <w:r w:rsidR="00564888">
        <w:rPr>
          <w:rFonts w:asciiTheme="minorHAnsi" w:hAnsiTheme="minorHAnsi" w:cstheme="minorHAnsi"/>
          <w:iCs/>
          <w:szCs w:val="32"/>
        </w:rPr>
        <w:t>ablis sur prescription médicale</w:t>
      </w:r>
      <w:r w:rsidRPr="00E93724">
        <w:rPr>
          <w:rFonts w:asciiTheme="minorHAnsi" w:hAnsiTheme="minorHAnsi" w:cstheme="minorHAnsi"/>
          <w:iCs/>
          <w:szCs w:val="32"/>
        </w:rPr>
        <w:t xml:space="preserve"> (repas hyposodés, hypocaloriques…)</w:t>
      </w:r>
      <w:r w:rsidR="00564888">
        <w:rPr>
          <w:rFonts w:asciiTheme="minorHAnsi" w:hAnsiTheme="minorHAnsi" w:cstheme="minorHAnsi"/>
          <w:iCs/>
          <w:szCs w:val="32"/>
        </w:rPr>
        <w:t>.</w:t>
      </w:r>
    </w:p>
    <w:p w14:paraId="26345192" w14:textId="77777777" w:rsidR="00795355" w:rsidRPr="00E93724" w:rsidRDefault="00795355" w:rsidP="00795355">
      <w:pPr>
        <w:autoSpaceDE w:val="0"/>
        <w:autoSpaceDN w:val="0"/>
        <w:adjustRightInd w:val="0"/>
        <w:ind w:left="180"/>
        <w:jc w:val="both"/>
        <w:rPr>
          <w:rFonts w:asciiTheme="minorHAnsi" w:hAnsiTheme="minorHAnsi" w:cstheme="minorHAnsi"/>
          <w:iCs/>
          <w:szCs w:val="32"/>
        </w:rPr>
      </w:pPr>
    </w:p>
    <w:p w14:paraId="402A1D17" w14:textId="77777777" w:rsidR="00795355" w:rsidRPr="00E93724" w:rsidRDefault="00677EDE" w:rsidP="00795355">
      <w:pPr>
        <w:autoSpaceDE w:val="0"/>
        <w:autoSpaceDN w:val="0"/>
        <w:adjustRightInd w:val="0"/>
        <w:ind w:left="180"/>
        <w:jc w:val="both"/>
        <w:rPr>
          <w:rFonts w:asciiTheme="minorHAnsi" w:hAnsiTheme="minorHAnsi" w:cstheme="minorHAnsi"/>
          <w:iCs/>
          <w:szCs w:val="32"/>
        </w:rPr>
      </w:pPr>
      <w:r>
        <w:rPr>
          <w:rFonts w:asciiTheme="minorHAnsi" w:hAnsiTheme="minorHAnsi" w:cstheme="minorHAnsi"/>
          <w:iCs/>
          <w:szCs w:val="32"/>
        </w:rPr>
        <w:t>Les jeunes de plus de 16 ans peuvent également déjeuner sur des lieux extérieurs inclusifs si cela répond à leur projet : restaurant universitaire, F.J.T, ….</w:t>
      </w:r>
    </w:p>
    <w:p w14:paraId="2AAAC709" w14:textId="77777777" w:rsidR="00795355" w:rsidRPr="00E93724" w:rsidRDefault="00795355" w:rsidP="00795355">
      <w:pPr>
        <w:autoSpaceDE w:val="0"/>
        <w:autoSpaceDN w:val="0"/>
        <w:adjustRightInd w:val="0"/>
        <w:ind w:left="180"/>
        <w:jc w:val="both"/>
        <w:rPr>
          <w:rFonts w:asciiTheme="minorHAnsi" w:hAnsiTheme="minorHAnsi" w:cstheme="minorHAnsi"/>
          <w:iCs/>
          <w:szCs w:val="32"/>
        </w:rPr>
      </w:pPr>
    </w:p>
    <w:p w14:paraId="74A26947" w14:textId="77777777" w:rsidR="00795355" w:rsidRPr="00E93724" w:rsidRDefault="00795355" w:rsidP="00795355">
      <w:pPr>
        <w:autoSpaceDE w:val="0"/>
        <w:autoSpaceDN w:val="0"/>
        <w:adjustRightInd w:val="0"/>
        <w:ind w:left="180"/>
        <w:jc w:val="both"/>
        <w:rPr>
          <w:rFonts w:asciiTheme="minorHAnsi" w:hAnsiTheme="minorHAnsi" w:cstheme="minorHAnsi"/>
          <w:iCs/>
          <w:szCs w:val="32"/>
        </w:rPr>
      </w:pPr>
      <w:r w:rsidRPr="00E93724">
        <w:rPr>
          <w:rFonts w:asciiTheme="minorHAnsi" w:hAnsiTheme="minorHAnsi" w:cstheme="minorHAnsi"/>
          <w:iCs/>
          <w:szCs w:val="32"/>
        </w:rPr>
        <w:t>Des repas pédagogiques pourront être proposés : il s’agit de confectionner un repas qui est ensuite consommé sur place.</w:t>
      </w:r>
    </w:p>
    <w:p w14:paraId="15ADADCD" w14:textId="77777777" w:rsidR="00795355" w:rsidRPr="00D67795" w:rsidRDefault="00795355" w:rsidP="00C8201F">
      <w:pPr>
        <w:autoSpaceDE w:val="0"/>
        <w:autoSpaceDN w:val="0"/>
        <w:adjustRightInd w:val="0"/>
        <w:jc w:val="both"/>
        <w:rPr>
          <w:rFonts w:asciiTheme="minorHAnsi" w:hAnsiTheme="minorHAnsi" w:cstheme="minorHAnsi"/>
          <w:b/>
          <w:bCs/>
          <w:sz w:val="20"/>
          <w:u w:val="single"/>
        </w:rPr>
      </w:pPr>
    </w:p>
    <w:p w14:paraId="42F13F41" w14:textId="77777777" w:rsidR="00795355" w:rsidRDefault="00795355" w:rsidP="00795355">
      <w:pPr>
        <w:autoSpaceDE w:val="0"/>
        <w:autoSpaceDN w:val="0"/>
        <w:adjustRightInd w:val="0"/>
        <w:jc w:val="center"/>
        <w:rPr>
          <w:rFonts w:ascii="TimesNewRoman" w:hAnsi="TimesNewRoman"/>
          <w:sz w:val="16"/>
          <w:szCs w:val="20"/>
        </w:rPr>
      </w:pPr>
    </w:p>
    <w:p w14:paraId="3C1479C7" w14:textId="77777777" w:rsidR="00E93724" w:rsidRPr="00471473" w:rsidRDefault="00E93724" w:rsidP="00471473">
      <w:pPr>
        <w:autoSpaceDE w:val="0"/>
        <w:autoSpaceDN w:val="0"/>
        <w:adjustRightInd w:val="0"/>
        <w:ind w:left="180"/>
        <w:jc w:val="both"/>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pPr>
      <w:r w:rsidRPr="00471473">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t>LES LOCAUX</w:t>
      </w:r>
    </w:p>
    <w:p w14:paraId="7890A6F9" w14:textId="77777777" w:rsidR="00C8201F" w:rsidRPr="00471473" w:rsidRDefault="00C8201F" w:rsidP="00471473">
      <w:pPr>
        <w:autoSpaceDE w:val="0"/>
        <w:autoSpaceDN w:val="0"/>
        <w:adjustRightInd w:val="0"/>
        <w:ind w:left="180"/>
        <w:rPr>
          <w:rFonts w:asciiTheme="minorHAnsi" w:hAnsiTheme="minorHAnsi" w:cstheme="minorHAnsi"/>
          <w:iCs/>
          <w:szCs w:val="32"/>
        </w:rPr>
      </w:pPr>
    </w:p>
    <w:p w14:paraId="60629CEF" w14:textId="77777777" w:rsidR="00E93724" w:rsidRPr="00471473" w:rsidRDefault="00E93724" w:rsidP="00471473">
      <w:pPr>
        <w:autoSpaceDE w:val="0"/>
        <w:autoSpaceDN w:val="0"/>
        <w:adjustRightInd w:val="0"/>
        <w:ind w:left="180"/>
        <w:rPr>
          <w:rFonts w:asciiTheme="minorHAnsi" w:hAnsiTheme="minorHAnsi" w:cstheme="minorHAnsi"/>
          <w:iCs/>
          <w:szCs w:val="32"/>
        </w:rPr>
      </w:pPr>
      <w:proofErr w:type="gramStart"/>
      <w:r w:rsidRPr="00471473">
        <w:rPr>
          <w:rFonts w:asciiTheme="minorHAnsi" w:hAnsiTheme="minorHAnsi" w:cstheme="minorHAnsi"/>
          <w:iCs/>
          <w:szCs w:val="32"/>
        </w:rPr>
        <w:t>L’I.M.E</w:t>
      </w:r>
      <w:proofErr w:type="gramEnd"/>
      <w:r w:rsidRPr="00471473">
        <w:rPr>
          <w:rFonts w:asciiTheme="minorHAnsi" w:hAnsiTheme="minorHAnsi" w:cstheme="minorHAnsi"/>
          <w:iCs/>
          <w:szCs w:val="32"/>
        </w:rPr>
        <w:t xml:space="preserve"> met à votre disposition des infrastructures réparties en deux sites. Des bâtiments destinés à</w:t>
      </w:r>
      <w:r w:rsidR="00C8201F" w:rsidRPr="00471473">
        <w:rPr>
          <w:rFonts w:asciiTheme="minorHAnsi" w:hAnsiTheme="minorHAnsi" w:cstheme="minorHAnsi"/>
          <w:iCs/>
          <w:szCs w:val="32"/>
        </w:rPr>
        <w:t> </w:t>
      </w:r>
      <w:r w:rsidRPr="00471473">
        <w:rPr>
          <w:rFonts w:asciiTheme="minorHAnsi" w:hAnsiTheme="minorHAnsi" w:cstheme="minorHAnsi"/>
          <w:iCs/>
          <w:szCs w:val="32"/>
        </w:rPr>
        <w:t xml:space="preserve">: l’accompagnement Educatif et Pédagogique, l’administratif, médical, </w:t>
      </w:r>
      <w:r w:rsidR="00F77135" w:rsidRPr="00471473">
        <w:rPr>
          <w:rFonts w:asciiTheme="minorHAnsi" w:hAnsiTheme="minorHAnsi" w:cstheme="minorHAnsi"/>
          <w:iCs/>
          <w:szCs w:val="32"/>
        </w:rPr>
        <w:t>paramédical</w:t>
      </w:r>
      <w:r w:rsidRPr="00471473">
        <w:rPr>
          <w:rFonts w:asciiTheme="minorHAnsi" w:hAnsiTheme="minorHAnsi" w:cstheme="minorHAnsi"/>
          <w:iCs/>
          <w:szCs w:val="32"/>
        </w:rPr>
        <w:t xml:space="preserve"> et la restauration, aux apprentissages techniques et professionnels, Des espaces destinés aux activités physiques et sportives ainsi que des aires de jeux ou de loisirs. </w:t>
      </w:r>
    </w:p>
    <w:p w14:paraId="422B6E0B" w14:textId="77777777" w:rsidR="00E93724" w:rsidRPr="00471473" w:rsidRDefault="00E93724" w:rsidP="00471473">
      <w:pPr>
        <w:autoSpaceDE w:val="0"/>
        <w:autoSpaceDN w:val="0"/>
        <w:adjustRightInd w:val="0"/>
        <w:ind w:left="180"/>
        <w:rPr>
          <w:rFonts w:ascii="Colonna MT" w:hAnsi="Colonna MT"/>
        </w:rPr>
      </w:pPr>
    </w:p>
    <w:p w14:paraId="17296115" w14:textId="77777777" w:rsidR="00E93724" w:rsidRPr="00471473" w:rsidRDefault="00E93724" w:rsidP="00E93724">
      <w:pPr>
        <w:autoSpaceDE w:val="0"/>
        <w:autoSpaceDN w:val="0"/>
        <w:adjustRightInd w:val="0"/>
        <w:rPr>
          <w:rFonts w:ascii="Colonna MT" w:hAnsi="Colonna MT"/>
        </w:rPr>
      </w:pPr>
    </w:p>
    <w:p w14:paraId="297E283D" w14:textId="77777777" w:rsidR="00E93724" w:rsidRPr="00471473" w:rsidRDefault="00F44E0A" w:rsidP="00471473">
      <w:pPr>
        <w:autoSpaceDE w:val="0"/>
        <w:autoSpaceDN w:val="0"/>
        <w:adjustRightInd w:val="0"/>
        <w:ind w:left="180"/>
        <w:jc w:val="both"/>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pPr>
      <w:r>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lastRenderedPageBreak/>
        <w:t>L</w:t>
      </w:r>
      <w:r w:rsidR="00E93724" w:rsidRPr="00471473">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t xml:space="preserve">ES REGLES DE VIE </w:t>
      </w:r>
    </w:p>
    <w:p w14:paraId="67DA7C2E" w14:textId="77777777" w:rsidR="00C8201F" w:rsidRPr="00471473" w:rsidRDefault="00C8201F" w:rsidP="00471473">
      <w:pPr>
        <w:autoSpaceDE w:val="0"/>
        <w:autoSpaceDN w:val="0"/>
        <w:adjustRightInd w:val="0"/>
        <w:ind w:left="180"/>
        <w:rPr>
          <w:rFonts w:ascii="Colonna MT" w:hAnsi="Colonna MT"/>
        </w:rPr>
      </w:pPr>
    </w:p>
    <w:p w14:paraId="43DAF09D" w14:textId="77777777" w:rsidR="00273497" w:rsidRPr="00471473" w:rsidRDefault="00E93724" w:rsidP="00471473">
      <w:pPr>
        <w:autoSpaceDE w:val="0"/>
        <w:autoSpaceDN w:val="0"/>
        <w:adjustRightInd w:val="0"/>
        <w:ind w:left="180"/>
        <w:rPr>
          <w:rFonts w:asciiTheme="minorHAnsi" w:hAnsiTheme="minorHAnsi" w:cstheme="minorHAnsi"/>
          <w:iCs/>
          <w:szCs w:val="32"/>
        </w:rPr>
      </w:pPr>
      <w:r w:rsidRPr="00471473">
        <w:rPr>
          <w:rFonts w:asciiTheme="minorHAnsi" w:hAnsiTheme="minorHAnsi" w:cstheme="minorHAnsi"/>
          <w:iCs/>
          <w:szCs w:val="32"/>
        </w:rPr>
        <w:t>L’établissement devant favoriser l’épanouissement de tous, quelques règles de vie s’imposent, en particulier certains interdits : l’utilisation du téléphone portable durant les activités, la consommation d’alcool, ou de drogue, la consommation de tabac, l’apport de tout objet personnel de valeur, ou dangereux, les actes de violence, insultes, irrespect, les dégradations.</w:t>
      </w:r>
    </w:p>
    <w:p w14:paraId="414D9332" w14:textId="77777777" w:rsidR="00273497" w:rsidRPr="00471473" w:rsidRDefault="00273497" w:rsidP="00471473">
      <w:pPr>
        <w:autoSpaceDE w:val="0"/>
        <w:autoSpaceDN w:val="0"/>
        <w:adjustRightInd w:val="0"/>
        <w:ind w:left="180"/>
        <w:rPr>
          <w:rFonts w:asciiTheme="minorHAnsi" w:hAnsiTheme="minorHAnsi" w:cstheme="minorHAnsi"/>
          <w:iCs/>
          <w:szCs w:val="32"/>
        </w:rPr>
      </w:pPr>
    </w:p>
    <w:p w14:paraId="5814CF09" w14:textId="77777777" w:rsidR="00471473" w:rsidRPr="00471473" w:rsidRDefault="00471473" w:rsidP="00471473">
      <w:pPr>
        <w:autoSpaceDE w:val="0"/>
        <w:autoSpaceDN w:val="0"/>
        <w:adjustRightInd w:val="0"/>
        <w:ind w:left="180"/>
        <w:rPr>
          <w:rFonts w:ascii="Colonna MT" w:hAnsi="Colonna MT"/>
        </w:rPr>
      </w:pPr>
    </w:p>
    <w:p w14:paraId="31577F5C" w14:textId="77777777" w:rsidR="00471473" w:rsidRPr="00471473" w:rsidRDefault="00E93724" w:rsidP="00471473">
      <w:pPr>
        <w:autoSpaceDE w:val="0"/>
        <w:autoSpaceDN w:val="0"/>
        <w:adjustRightInd w:val="0"/>
        <w:ind w:left="180"/>
        <w:jc w:val="both"/>
        <w:rPr>
          <w:rFonts w:ascii="Colonna MT" w:hAnsi="Colonna MT" w:cstheme="minorHAnsi"/>
          <w:b/>
          <w:bCs/>
          <w:sz w:val="28"/>
          <w:szCs w:val="28"/>
          <w:u w:val="single"/>
          <w14:shadow w14:blurRad="50800" w14:dist="38100" w14:dir="2700000" w14:sx="100000" w14:sy="100000" w14:kx="0" w14:ky="0" w14:algn="tl">
            <w14:srgbClr w14:val="000000">
              <w14:alpha w14:val="60000"/>
            </w14:srgbClr>
          </w14:shadow>
        </w:rPr>
      </w:pPr>
      <w:r w:rsidRPr="00471473">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t>RENCONTRES ET INFORMATIONS (jeune, famille ou représentant légal)</w:t>
      </w:r>
    </w:p>
    <w:p w14:paraId="04BDC644" w14:textId="77777777" w:rsidR="00273497" w:rsidRPr="00471473" w:rsidRDefault="00E93724" w:rsidP="00471473">
      <w:pPr>
        <w:autoSpaceDE w:val="0"/>
        <w:autoSpaceDN w:val="0"/>
        <w:adjustRightInd w:val="0"/>
        <w:ind w:left="180"/>
        <w:rPr>
          <w:rFonts w:ascii="Colonna MT" w:hAnsi="Colonna MT"/>
        </w:rPr>
      </w:pPr>
      <w:r w:rsidRPr="00471473">
        <w:rPr>
          <w:rFonts w:ascii="Colonna MT" w:hAnsi="Colonna MT"/>
        </w:rPr>
        <w:t xml:space="preserve"> </w:t>
      </w:r>
    </w:p>
    <w:p w14:paraId="7F6BCA02" w14:textId="77777777" w:rsidR="00273497" w:rsidRPr="00471473" w:rsidRDefault="00E93724" w:rsidP="00471473">
      <w:pPr>
        <w:autoSpaceDE w:val="0"/>
        <w:autoSpaceDN w:val="0"/>
        <w:adjustRightInd w:val="0"/>
        <w:ind w:left="180"/>
        <w:rPr>
          <w:rFonts w:asciiTheme="minorHAnsi" w:hAnsiTheme="minorHAnsi" w:cstheme="minorHAnsi"/>
          <w:iCs/>
          <w:szCs w:val="32"/>
        </w:rPr>
      </w:pPr>
      <w:r w:rsidRPr="00471473">
        <w:rPr>
          <w:rFonts w:asciiTheme="minorHAnsi" w:hAnsiTheme="minorHAnsi" w:cstheme="minorHAnsi"/>
          <w:iCs/>
          <w:szCs w:val="32"/>
        </w:rPr>
        <w:t xml:space="preserve">Dans le cadre de la </w:t>
      </w:r>
      <w:proofErr w:type="spellStart"/>
      <w:r w:rsidRPr="00471473">
        <w:rPr>
          <w:rFonts w:asciiTheme="minorHAnsi" w:hAnsiTheme="minorHAnsi" w:cstheme="minorHAnsi"/>
          <w:iCs/>
          <w:szCs w:val="32"/>
        </w:rPr>
        <w:t>co</w:t>
      </w:r>
      <w:proofErr w:type="spellEnd"/>
      <w:r w:rsidRPr="00471473">
        <w:rPr>
          <w:rFonts w:asciiTheme="minorHAnsi" w:hAnsiTheme="minorHAnsi" w:cstheme="minorHAnsi"/>
          <w:iCs/>
          <w:szCs w:val="32"/>
        </w:rPr>
        <w:t xml:space="preserve">-élaboration du projet personnalisé, vous serez conviés à une rencontre à l’établissement ainsi que votre famille. </w:t>
      </w:r>
    </w:p>
    <w:p w14:paraId="6531AE7A" w14:textId="77777777" w:rsidR="00273497" w:rsidRPr="00471473" w:rsidRDefault="00E93724" w:rsidP="00471473">
      <w:pPr>
        <w:autoSpaceDE w:val="0"/>
        <w:autoSpaceDN w:val="0"/>
        <w:adjustRightInd w:val="0"/>
        <w:ind w:left="180"/>
        <w:rPr>
          <w:rFonts w:asciiTheme="minorHAnsi" w:hAnsiTheme="minorHAnsi" w:cstheme="minorHAnsi"/>
          <w:iCs/>
          <w:szCs w:val="32"/>
        </w:rPr>
      </w:pPr>
      <w:r w:rsidRPr="00471473">
        <w:rPr>
          <w:rFonts w:asciiTheme="minorHAnsi" w:hAnsiTheme="minorHAnsi" w:cstheme="minorHAnsi"/>
          <w:iCs/>
          <w:szCs w:val="32"/>
        </w:rPr>
        <w:t xml:space="preserve">Vous-même, ainsi que votre famille, pouvez, à tout moment, solliciter un rendez-vous. </w:t>
      </w:r>
    </w:p>
    <w:p w14:paraId="3DFF72FC" w14:textId="77777777" w:rsidR="00273497" w:rsidRPr="00471473" w:rsidRDefault="00273497" w:rsidP="00471473">
      <w:pPr>
        <w:autoSpaceDE w:val="0"/>
        <w:autoSpaceDN w:val="0"/>
        <w:adjustRightInd w:val="0"/>
        <w:ind w:left="180"/>
        <w:jc w:val="both"/>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pPr>
    </w:p>
    <w:p w14:paraId="0BEB0045" w14:textId="77777777" w:rsidR="00273497" w:rsidRPr="00471473" w:rsidRDefault="00E93724" w:rsidP="00471473">
      <w:pPr>
        <w:autoSpaceDE w:val="0"/>
        <w:autoSpaceDN w:val="0"/>
        <w:adjustRightInd w:val="0"/>
        <w:ind w:left="180"/>
        <w:jc w:val="both"/>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pPr>
      <w:r w:rsidRPr="00471473">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t xml:space="preserve">PRESENCES - ABSENCES </w:t>
      </w:r>
    </w:p>
    <w:p w14:paraId="51761EEC" w14:textId="77777777" w:rsidR="00471473" w:rsidRPr="00471473" w:rsidRDefault="00471473" w:rsidP="00471473">
      <w:pPr>
        <w:autoSpaceDE w:val="0"/>
        <w:autoSpaceDN w:val="0"/>
        <w:adjustRightInd w:val="0"/>
        <w:ind w:left="180"/>
        <w:rPr>
          <w:rFonts w:ascii="Colonna MT" w:hAnsi="Colonna MT"/>
        </w:rPr>
      </w:pPr>
    </w:p>
    <w:p w14:paraId="3B8D24FE" w14:textId="77777777" w:rsidR="00273497" w:rsidRPr="00471473" w:rsidRDefault="00273497" w:rsidP="00471473">
      <w:pPr>
        <w:autoSpaceDE w:val="0"/>
        <w:autoSpaceDN w:val="0"/>
        <w:adjustRightInd w:val="0"/>
        <w:ind w:left="180"/>
        <w:rPr>
          <w:rFonts w:asciiTheme="minorHAnsi" w:hAnsiTheme="minorHAnsi" w:cstheme="minorHAnsi"/>
          <w:iCs/>
          <w:szCs w:val="32"/>
        </w:rPr>
      </w:pPr>
      <w:r w:rsidRPr="00471473">
        <w:rPr>
          <w:rFonts w:asciiTheme="minorHAnsi" w:hAnsiTheme="minorHAnsi" w:cstheme="minorHAnsi"/>
          <w:iCs/>
          <w:szCs w:val="32"/>
        </w:rPr>
        <w:t>I</w:t>
      </w:r>
      <w:r w:rsidR="00E93724" w:rsidRPr="00471473">
        <w:rPr>
          <w:rFonts w:asciiTheme="minorHAnsi" w:hAnsiTheme="minorHAnsi" w:cstheme="minorHAnsi"/>
          <w:iCs/>
          <w:szCs w:val="32"/>
        </w:rPr>
        <w:t xml:space="preserve">l vous sera communiqué le calendrier de fonctionnement de l’établissement (jours d’ouverture et de vacances). Des vacances hors périodes fixées ne peuvent être accordées. </w:t>
      </w:r>
    </w:p>
    <w:p w14:paraId="30D0F546" w14:textId="77777777" w:rsidR="00273497" w:rsidRPr="00471473" w:rsidRDefault="00E93724" w:rsidP="00471473">
      <w:pPr>
        <w:autoSpaceDE w:val="0"/>
        <w:autoSpaceDN w:val="0"/>
        <w:adjustRightInd w:val="0"/>
        <w:ind w:left="180"/>
        <w:rPr>
          <w:rFonts w:asciiTheme="minorHAnsi" w:hAnsiTheme="minorHAnsi" w:cstheme="minorHAnsi"/>
          <w:iCs/>
          <w:szCs w:val="32"/>
        </w:rPr>
      </w:pPr>
      <w:r w:rsidRPr="00471473">
        <w:rPr>
          <w:rFonts w:asciiTheme="minorHAnsi" w:hAnsiTheme="minorHAnsi" w:cstheme="minorHAnsi"/>
          <w:iCs/>
          <w:szCs w:val="32"/>
        </w:rPr>
        <w:t xml:space="preserve">Une demande écrite et motivée sera présentée à la direction de l’Etablissement, en cas d’absence exceptionnelle. </w:t>
      </w:r>
    </w:p>
    <w:p w14:paraId="5B5E3F77" w14:textId="77777777" w:rsidR="00273497" w:rsidRPr="00471473" w:rsidRDefault="00E93724" w:rsidP="00471473">
      <w:pPr>
        <w:autoSpaceDE w:val="0"/>
        <w:autoSpaceDN w:val="0"/>
        <w:adjustRightInd w:val="0"/>
        <w:ind w:left="180"/>
        <w:rPr>
          <w:rFonts w:asciiTheme="minorHAnsi" w:hAnsiTheme="minorHAnsi" w:cstheme="minorHAnsi"/>
          <w:iCs/>
          <w:szCs w:val="32"/>
        </w:rPr>
      </w:pPr>
      <w:r w:rsidRPr="00471473">
        <w:rPr>
          <w:rFonts w:asciiTheme="minorHAnsi" w:hAnsiTheme="minorHAnsi" w:cstheme="minorHAnsi"/>
          <w:iCs/>
          <w:szCs w:val="32"/>
        </w:rPr>
        <w:t xml:space="preserve">En cas d’absence pour maladie, et quelle qu’en soit la durée, un certificat médical justifiant cette absence, est souhaité. Toute absence doit faire l’objet, dans les plus brefs délais, d’une information à l’établissement. </w:t>
      </w:r>
    </w:p>
    <w:p w14:paraId="49B5AB8B" w14:textId="77777777" w:rsidR="00273497" w:rsidRPr="00471473" w:rsidRDefault="00273497" w:rsidP="00471473">
      <w:pPr>
        <w:autoSpaceDE w:val="0"/>
        <w:autoSpaceDN w:val="0"/>
        <w:adjustRightInd w:val="0"/>
        <w:ind w:left="180"/>
        <w:rPr>
          <w:rFonts w:asciiTheme="minorHAnsi" w:hAnsiTheme="minorHAnsi" w:cstheme="minorHAnsi"/>
          <w:iCs/>
          <w:szCs w:val="32"/>
        </w:rPr>
      </w:pPr>
    </w:p>
    <w:p w14:paraId="5982E23D" w14:textId="77777777" w:rsidR="00273497" w:rsidRPr="00471473" w:rsidRDefault="00E93724" w:rsidP="00471473">
      <w:pPr>
        <w:autoSpaceDE w:val="0"/>
        <w:autoSpaceDN w:val="0"/>
        <w:adjustRightInd w:val="0"/>
        <w:ind w:left="180"/>
        <w:jc w:val="both"/>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pPr>
      <w:r w:rsidRPr="00471473">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t xml:space="preserve">LES ACTIVITES HORS ETABLISSEMENT </w:t>
      </w:r>
    </w:p>
    <w:p w14:paraId="0D2E29D6" w14:textId="77777777" w:rsidR="00471473" w:rsidRPr="00471473" w:rsidRDefault="00471473" w:rsidP="00471473">
      <w:pPr>
        <w:autoSpaceDE w:val="0"/>
        <w:autoSpaceDN w:val="0"/>
        <w:adjustRightInd w:val="0"/>
        <w:ind w:left="180"/>
        <w:rPr>
          <w:rFonts w:ascii="Colonna MT" w:hAnsi="Colonna MT"/>
          <w:b/>
          <w:i/>
          <w:u w:val="single"/>
        </w:rPr>
      </w:pPr>
    </w:p>
    <w:p w14:paraId="3F07AAE5" w14:textId="77777777" w:rsidR="00273497" w:rsidRPr="00BB249D" w:rsidRDefault="00E93724" w:rsidP="00471473">
      <w:pPr>
        <w:autoSpaceDE w:val="0"/>
        <w:autoSpaceDN w:val="0"/>
        <w:adjustRightInd w:val="0"/>
        <w:ind w:left="180"/>
        <w:rPr>
          <w:rFonts w:asciiTheme="minorHAnsi" w:hAnsiTheme="minorHAnsi" w:cstheme="minorHAnsi"/>
          <w:i/>
          <w:iCs/>
          <w:szCs w:val="32"/>
          <w:u w:val="single"/>
        </w:rPr>
      </w:pPr>
      <w:r w:rsidRPr="00BB249D">
        <w:rPr>
          <w:rFonts w:asciiTheme="minorHAnsi" w:hAnsiTheme="minorHAnsi" w:cstheme="minorHAnsi"/>
          <w:i/>
          <w:iCs/>
          <w:szCs w:val="32"/>
          <w:u w:val="single"/>
        </w:rPr>
        <w:t xml:space="preserve">Les activités extérieures : </w:t>
      </w:r>
    </w:p>
    <w:p w14:paraId="2433D6DB" w14:textId="77777777" w:rsidR="00273497" w:rsidRPr="00471473" w:rsidRDefault="00E93724" w:rsidP="00471473">
      <w:pPr>
        <w:autoSpaceDE w:val="0"/>
        <w:autoSpaceDN w:val="0"/>
        <w:adjustRightInd w:val="0"/>
        <w:ind w:left="180"/>
        <w:rPr>
          <w:rFonts w:asciiTheme="minorHAnsi" w:hAnsiTheme="minorHAnsi" w:cstheme="minorHAnsi"/>
          <w:iCs/>
          <w:szCs w:val="32"/>
        </w:rPr>
      </w:pPr>
      <w:r w:rsidRPr="00471473">
        <w:rPr>
          <w:rFonts w:asciiTheme="minorHAnsi" w:hAnsiTheme="minorHAnsi" w:cstheme="minorHAnsi"/>
          <w:iCs/>
          <w:szCs w:val="32"/>
        </w:rPr>
        <w:t xml:space="preserve">Dans le cadre de votre projet personnalisé vous serez amené à effectuer des activités à l’extérieur de l’IME dans le registre éducatif, pédagogique, sportif, thérapeutique, professionnel, administratif. </w:t>
      </w:r>
    </w:p>
    <w:p w14:paraId="73C643DB" w14:textId="77777777" w:rsidR="00273497" w:rsidRPr="00471473" w:rsidRDefault="00E93724" w:rsidP="00471473">
      <w:pPr>
        <w:autoSpaceDE w:val="0"/>
        <w:autoSpaceDN w:val="0"/>
        <w:adjustRightInd w:val="0"/>
        <w:ind w:left="180"/>
        <w:rPr>
          <w:rFonts w:asciiTheme="minorHAnsi" w:hAnsiTheme="minorHAnsi" w:cstheme="minorHAnsi"/>
          <w:iCs/>
          <w:szCs w:val="32"/>
        </w:rPr>
      </w:pPr>
      <w:r w:rsidRPr="00471473">
        <w:rPr>
          <w:rFonts w:asciiTheme="minorHAnsi" w:hAnsiTheme="minorHAnsi" w:cstheme="minorHAnsi"/>
          <w:iCs/>
          <w:szCs w:val="32"/>
        </w:rPr>
        <w:t xml:space="preserve">Les lieux extérieurs utilisés pour les activités mises en place par l’IME seront conformes à la législation en vigueur. </w:t>
      </w:r>
    </w:p>
    <w:p w14:paraId="18262086" w14:textId="77777777" w:rsidR="00273497" w:rsidRPr="00471473" w:rsidRDefault="00E93724" w:rsidP="00471473">
      <w:pPr>
        <w:autoSpaceDE w:val="0"/>
        <w:autoSpaceDN w:val="0"/>
        <w:adjustRightInd w:val="0"/>
        <w:ind w:left="180"/>
        <w:rPr>
          <w:rFonts w:asciiTheme="minorHAnsi" w:hAnsiTheme="minorHAnsi" w:cstheme="minorHAnsi"/>
          <w:iCs/>
          <w:szCs w:val="32"/>
        </w:rPr>
      </w:pPr>
      <w:r w:rsidRPr="00471473">
        <w:rPr>
          <w:rFonts w:asciiTheme="minorHAnsi" w:hAnsiTheme="minorHAnsi" w:cstheme="minorHAnsi"/>
          <w:iCs/>
          <w:szCs w:val="32"/>
        </w:rPr>
        <w:t xml:space="preserve">Vous serez informés des activités extérieures pratiquées par l’IME. </w:t>
      </w:r>
    </w:p>
    <w:p w14:paraId="09BA60D1" w14:textId="77777777" w:rsidR="00273497" w:rsidRPr="00471473" w:rsidRDefault="00E93724" w:rsidP="00471473">
      <w:pPr>
        <w:autoSpaceDE w:val="0"/>
        <w:autoSpaceDN w:val="0"/>
        <w:adjustRightInd w:val="0"/>
        <w:ind w:left="180"/>
        <w:rPr>
          <w:rFonts w:asciiTheme="minorHAnsi" w:hAnsiTheme="minorHAnsi" w:cstheme="minorHAnsi"/>
          <w:iCs/>
          <w:szCs w:val="32"/>
        </w:rPr>
      </w:pPr>
      <w:r w:rsidRPr="00471473">
        <w:rPr>
          <w:rFonts w:asciiTheme="minorHAnsi" w:hAnsiTheme="minorHAnsi" w:cstheme="minorHAnsi"/>
          <w:iCs/>
          <w:szCs w:val="32"/>
        </w:rPr>
        <w:t>Une participation financière peut être demandée.</w:t>
      </w:r>
    </w:p>
    <w:p w14:paraId="4E20E4E0" w14:textId="77777777" w:rsidR="00273497" w:rsidRDefault="00E93724" w:rsidP="00471473">
      <w:pPr>
        <w:autoSpaceDE w:val="0"/>
        <w:autoSpaceDN w:val="0"/>
        <w:adjustRightInd w:val="0"/>
        <w:ind w:left="180"/>
        <w:rPr>
          <w:rFonts w:asciiTheme="minorHAnsi" w:hAnsiTheme="minorHAnsi" w:cstheme="minorHAnsi"/>
          <w:iCs/>
          <w:szCs w:val="32"/>
        </w:rPr>
      </w:pPr>
      <w:r w:rsidRPr="00471473">
        <w:rPr>
          <w:rFonts w:asciiTheme="minorHAnsi" w:hAnsiTheme="minorHAnsi" w:cstheme="minorHAnsi"/>
          <w:iCs/>
          <w:szCs w:val="32"/>
        </w:rPr>
        <w:t xml:space="preserve"> Les règles de vie en vigueur à l’IME, s’appliquent également</w:t>
      </w:r>
      <w:r w:rsidRPr="00471473">
        <w:rPr>
          <w:rFonts w:ascii="Colonna MT" w:hAnsi="Colonna MT"/>
        </w:rPr>
        <w:t xml:space="preserve"> </w:t>
      </w:r>
      <w:r w:rsidRPr="00471473">
        <w:rPr>
          <w:rFonts w:asciiTheme="minorHAnsi" w:hAnsiTheme="minorHAnsi" w:cstheme="minorHAnsi"/>
          <w:iCs/>
          <w:szCs w:val="32"/>
        </w:rPr>
        <w:t xml:space="preserve">à l’extérieur. </w:t>
      </w:r>
    </w:p>
    <w:p w14:paraId="5EF952FE" w14:textId="77777777" w:rsidR="00BB249D" w:rsidRPr="00471473" w:rsidRDefault="00BB249D" w:rsidP="00471473">
      <w:pPr>
        <w:autoSpaceDE w:val="0"/>
        <w:autoSpaceDN w:val="0"/>
        <w:adjustRightInd w:val="0"/>
        <w:ind w:left="180"/>
        <w:rPr>
          <w:rFonts w:asciiTheme="minorHAnsi" w:hAnsiTheme="minorHAnsi" w:cstheme="minorHAnsi"/>
          <w:iCs/>
          <w:szCs w:val="32"/>
        </w:rPr>
      </w:pPr>
    </w:p>
    <w:p w14:paraId="1DF1D083" w14:textId="77777777" w:rsidR="00273497" w:rsidRPr="00BB249D" w:rsidRDefault="00273497" w:rsidP="00471473">
      <w:pPr>
        <w:autoSpaceDE w:val="0"/>
        <w:autoSpaceDN w:val="0"/>
        <w:adjustRightInd w:val="0"/>
        <w:ind w:left="180"/>
        <w:rPr>
          <w:rFonts w:ascii="Colonna MT" w:hAnsi="Colonna MT"/>
          <w:i/>
          <w:u w:val="single"/>
        </w:rPr>
      </w:pPr>
    </w:p>
    <w:p w14:paraId="60D8FD31" w14:textId="77777777" w:rsidR="00273497" w:rsidRPr="00BB249D" w:rsidRDefault="00E93724" w:rsidP="00471473">
      <w:pPr>
        <w:autoSpaceDE w:val="0"/>
        <w:autoSpaceDN w:val="0"/>
        <w:adjustRightInd w:val="0"/>
        <w:ind w:left="180"/>
        <w:rPr>
          <w:rFonts w:asciiTheme="minorHAnsi" w:hAnsiTheme="minorHAnsi" w:cstheme="minorHAnsi"/>
          <w:i/>
          <w:iCs/>
          <w:szCs w:val="32"/>
          <w:u w:val="single"/>
        </w:rPr>
      </w:pPr>
      <w:r w:rsidRPr="00BB249D">
        <w:rPr>
          <w:rFonts w:asciiTheme="minorHAnsi" w:hAnsiTheme="minorHAnsi" w:cstheme="minorHAnsi"/>
          <w:i/>
          <w:iCs/>
          <w:szCs w:val="32"/>
          <w:u w:val="single"/>
        </w:rPr>
        <w:t xml:space="preserve">Séjours organisés par l’IME : </w:t>
      </w:r>
    </w:p>
    <w:p w14:paraId="7F762533" w14:textId="77777777" w:rsidR="00273497" w:rsidRPr="00471473" w:rsidRDefault="00E93724" w:rsidP="00471473">
      <w:pPr>
        <w:autoSpaceDE w:val="0"/>
        <w:autoSpaceDN w:val="0"/>
        <w:adjustRightInd w:val="0"/>
        <w:ind w:left="180"/>
        <w:rPr>
          <w:rFonts w:asciiTheme="minorHAnsi" w:hAnsiTheme="minorHAnsi" w:cstheme="minorHAnsi"/>
          <w:iCs/>
          <w:szCs w:val="32"/>
        </w:rPr>
      </w:pPr>
      <w:r w:rsidRPr="00471473">
        <w:rPr>
          <w:rFonts w:asciiTheme="minorHAnsi" w:hAnsiTheme="minorHAnsi" w:cstheme="minorHAnsi"/>
          <w:iCs/>
          <w:szCs w:val="32"/>
        </w:rPr>
        <w:t xml:space="preserve">Les séjours sont des périodes exceptionnelles dans la vie de l’établissement. Ils font partie du projet d’établissement. </w:t>
      </w:r>
    </w:p>
    <w:p w14:paraId="727E2503" w14:textId="77777777" w:rsidR="00273497" w:rsidRPr="00471473" w:rsidRDefault="00E93724" w:rsidP="00471473">
      <w:pPr>
        <w:autoSpaceDE w:val="0"/>
        <w:autoSpaceDN w:val="0"/>
        <w:adjustRightInd w:val="0"/>
        <w:ind w:left="180"/>
        <w:rPr>
          <w:rFonts w:asciiTheme="minorHAnsi" w:hAnsiTheme="minorHAnsi" w:cstheme="minorHAnsi"/>
          <w:iCs/>
          <w:szCs w:val="32"/>
        </w:rPr>
      </w:pPr>
      <w:r w:rsidRPr="00471473">
        <w:rPr>
          <w:rFonts w:asciiTheme="minorHAnsi" w:hAnsiTheme="minorHAnsi" w:cstheme="minorHAnsi"/>
          <w:iCs/>
          <w:szCs w:val="32"/>
        </w:rPr>
        <w:t xml:space="preserve">Ils peuvent être organisés </w:t>
      </w:r>
      <w:r w:rsidR="00677EDE">
        <w:rPr>
          <w:rFonts w:asciiTheme="minorHAnsi" w:hAnsiTheme="minorHAnsi" w:cstheme="minorHAnsi"/>
          <w:iCs/>
          <w:szCs w:val="32"/>
        </w:rPr>
        <w:t xml:space="preserve">ponctuellement </w:t>
      </w:r>
      <w:r w:rsidRPr="00471473">
        <w:rPr>
          <w:rFonts w:asciiTheme="minorHAnsi" w:hAnsiTheme="minorHAnsi" w:cstheme="minorHAnsi"/>
          <w:iCs/>
          <w:szCs w:val="32"/>
        </w:rPr>
        <w:t xml:space="preserve">en fonction des crédits disponibles. Lorsqu’un séjour est programmé, il revêt un caractère obligatoire. </w:t>
      </w:r>
    </w:p>
    <w:p w14:paraId="6C5EDE4C" w14:textId="77777777" w:rsidR="00795355" w:rsidRPr="00471473" w:rsidRDefault="00E93724" w:rsidP="00471473">
      <w:pPr>
        <w:autoSpaceDE w:val="0"/>
        <w:autoSpaceDN w:val="0"/>
        <w:adjustRightInd w:val="0"/>
        <w:ind w:left="180"/>
        <w:rPr>
          <w:rFonts w:asciiTheme="minorHAnsi" w:hAnsiTheme="minorHAnsi" w:cstheme="minorHAnsi"/>
          <w:iCs/>
          <w:szCs w:val="32"/>
        </w:rPr>
      </w:pPr>
      <w:r w:rsidRPr="00471473">
        <w:rPr>
          <w:rFonts w:asciiTheme="minorHAnsi" w:hAnsiTheme="minorHAnsi" w:cstheme="minorHAnsi"/>
          <w:iCs/>
          <w:szCs w:val="32"/>
        </w:rPr>
        <w:t>Une participation aux frais de séjour vous sera demandée.</w:t>
      </w:r>
    </w:p>
    <w:p w14:paraId="0E82ED58" w14:textId="77777777" w:rsidR="00471473" w:rsidRPr="00471473" w:rsidRDefault="00471473" w:rsidP="00471473">
      <w:pPr>
        <w:autoSpaceDE w:val="0"/>
        <w:autoSpaceDN w:val="0"/>
        <w:adjustRightInd w:val="0"/>
        <w:ind w:left="180"/>
        <w:rPr>
          <w:rFonts w:asciiTheme="minorHAnsi" w:hAnsiTheme="minorHAnsi" w:cstheme="minorHAnsi"/>
          <w:iCs/>
          <w:szCs w:val="32"/>
        </w:rPr>
      </w:pPr>
    </w:p>
    <w:p w14:paraId="4FD7F374" w14:textId="77777777" w:rsidR="00471473" w:rsidRDefault="00471473" w:rsidP="00471473">
      <w:pPr>
        <w:autoSpaceDE w:val="0"/>
        <w:autoSpaceDN w:val="0"/>
        <w:adjustRightInd w:val="0"/>
        <w:ind w:left="180"/>
      </w:pPr>
    </w:p>
    <w:p w14:paraId="2AA3829B" w14:textId="77777777" w:rsidR="00273497" w:rsidRDefault="00273497" w:rsidP="00E93724">
      <w:pPr>
        <w:autoSpaceDE w:val="0"/>
        <w:autoSpaceDN w:val="0"/>
        <w:adjustRightInd w:val="0"/>
      </w:pPr>
    </w:p>
    <w:p w14:paraId="5DD64980" w14:textId="77777777" w:rsidR="00677EDE" w:rsidRDefault="00677EDE" w:rsidP="00E93724">
      <w:pPr>
        <w:autoSpaceDE w:val="0"/>
        <w:autoSpaceDN w:val="0"/>
        <w:adjustRightInd w:val="0"/>
      </w:pPr>
    </w:p>
    <w:p w14:paraId="00CEA180" w14:textId="77777777" w:rsidR="00677EDE" w:rsidRDefault="00677EDE" w:rsidP="00E93724">
      <w:pPr>
        <w:autoSpaceDE w:val="0"/>
        <w:autoSpaceDN w:val="0"/>
        <w:adjustRightInd w:val="0"/>
      </w:pPr>
    </w:p>
    <w:p w14:paraId="1216517E" w14:textId="77777777" w:rsidR="00273497" w:rsidRPr="00471473" w:rsidRDefault="00273497" w:rsidP="00471473">
      <w:pPr>
        <w:autoSpaceDE w:val="0"/>
        <w:autoSpaceDN w:val="0"/>
        <w:adjustRightInd w:val="0"/>
        <w:jc w:val="both"/>
        <w:rPr>
          <w:rFonts w:asciiTheme="minorHAnsi" w:hAnsiTheme="minorHAnsi" w:cstheme="minorHAnsi"/>
          <w:bCs/>
          <w:sz w:val="28"/>
          <w:szCs w:val="28"/>
          <w:u w:val="single"/>
          <w14:shadow w14:blurRad="50800" w14:dist="38100" w14:dir="2700000" w14:sx="100000" w14:sy="100000" w14:kx="0" w14:ky="0" w14:algn="tl">
            <w14:srgbClr w14:val="000000">
              <w14:alpha w14:val="60000"/>
            </w14:srgbClr>
          </w14:shadow>
        </w:rPr>
      </w:pPr>
      <w:r w:rsidRPr="00471473">
        <w:rPr>
          <w:rFonts w:asciiTheme="minorHAnsi" w:hAnsiTheme="minorHAnsi" w:cstheme="minorHAnsi"/>
          <w:b/>
          <w:bCs/>
          <w:sz w:val="28"/>
          <w:szCs w:val="28"/>
          <w:u w:val="single"/>
          <w14:shadow w14:blurRad="50800" w14:dist="38100" w14:dir="2700000" w14:sx="100000" w14:sy="100000" w14:kx="0" w14:ky="0" w14:algn="tl">
            <w14:srgbClr w14:val="000000">
              <w14:alpha w14:val="60000"/>
            </w14:srgbClr>
          </w14:shadow>
        </w:rPr>
        <w:lastRenderedPageBreak/>
        <w:t>LE DEPART DE L’ETABLISSEMENT</w:t>
      </w:r>
    </w:p>
    <w:p w14:paraId="7D4105C5" w14:textId="77777777" w:rsidR="00273497" w:rsidRPr="00D67795" w:rsidRDefault="00273497" w:rsidP="00273497">
      <w:pPr>
        <w:autoSpaceDE w:val="0"/>
        <w:autoSpaceDN w:val="0"/>
        <w:adjustRightInd w:val="0"/>
        <w:ind w:left="180"/>
        <w:jc w:val="both"/>
        <w:rPr>
          <w:rFonts w:asciiTheme="minorHAnsi" w:hAnsiTheme="minorHAnsi" w:cstheme="minorHAnsi"/>
          <w:bCs/>
          <w:sz w:val="22"/>
          <w:szCs w:val="28"/>
          <w:u w:val="single"/>
        </w:rPr>
      </w:pPr>
    </w:p>
    <w:p w14:paraId="42874858" w14:textId="77777777" w:rsidR="00273497" w:rsidRPr="00273497" w:rsidRDefault="00273497" w:rsidP="00273497">
      <w:pPr>
        <w:autoSpaceDE w:val="0"/>
        <w:autoSpaceDN w:val="0"/>
        <w:adjustRightInd w:val="0"/>
        <w:ind w:left="180"/>
        <w:jc w:val="both"/>
        <w:rPr>
          <w:rFonts w:asciiTheme="minorHAnsi" w:hAnsiTheme="minorHAnsi" w:cstheme="minorHAnsi"/>
          <w:iCs/>
          <w:szCs w:val="32"/>
        </w:rPr>
      </w:pPr>
      <w:r w:rsidRPr="00273497">
        <w:rPr>
          <w:rFonts w:asciiTheme="minorHAnsi" w:hAnsiTheme="minorHAnsi" w:cstheme="minorHAnsi"/>
          <w:iCs/>
          <w:szCs w:val="32"/>
        </w:rPr>
        <w:t>Après avoir défini le projet de sortie, l’équipe mettra tout en œuvre afin de trouver une solution professionnelle (Entreprise ordinaire, Entreprise Adaptée, Etablissement et Service d’aide par le travail), ou de formation (CFA), ou de lieu de vie et d’activités (F.O., C.A.J., M.A.S., F.A.M) qui réponde au besoin du jeune accueilli.</w:t>
      </w:r>
    </w:p>
    <w:p w14:paraId="5AEF3E3F" w14:textId="77777777" w:rsidR="00273497" w:rsidRPr="00273497" w:rsidRDefault="00273497" w:rsidP="00273497">
      <w:pPr>
        <w:autoSpaceDE w:val="0"/>
        <w:autoSpaceDN w:val="0"/>
        <w:adjustRightInd w:val="0"/>
        <w:ind w:left="180"/>
        <w:jc w:val="both"/>
        <w:rPr>
          <w:rFonts w:asciiTheme="minorHAnsi" w:hAnsiTheme="minorHAnsi" w:cstheme="minorHAnsi"/>
          <w:iCs/>
          <w:szCs w:val="32"/>
        </w:rPr>
      </w:pPr>
    </w:p>
    <w:p w14:paraId="2733CE68" w14:textId="77777777" w:rsidR="00273497" w:rsidRPr="00273497" w:rsidRDefault="00273497" w:rsidP="00273497">
      <w:pPr>
        <w:autoSpaceDE w:val="0"/>
        <w:autoSpaceDN w:val="0"/>
        <w:adjustRightInd w:val="0"/>
        <w:ind w:left="180"/>
        <w:jc w:val="both"/>
        <w:rPr>
          <w:rFonts w:asciiTheme="minorHAnsi" w:hAnsiTheme="minorHAnsi" w:cstheme="minorHAnsi"/>
          <w:iCs/>
          <w:szCs w:val="32"/>
        </w:rPr>
      </w:pPr>
      <w:r w:rsidRPr="00273497">
        <w:rPr>
          <w:rFonts w:asciiTheme="minorHAnsi" w:hAnsiTheme="minorHAnsi" w:cstheme="minorHAnsi"/>
          <w:iCs/>
          <w:szCs w:val="32"/>
        </w:rPr>
        <w:t xml:space="preserve">Si à l’âge de 20 ans, aucune solution n’a encore été trouvée, il est possible de poursuivre l’accompagnement dans le cadre de l’Amendement CRETON, résultant de la loi 89-18 du 13 janvier 1989. Cet accueil n’est pas </w:t>
      </w:r>
      <w:r w:rsidR="00F77135" w:rsidRPr="00273497">
        <w:rPr>
          <w:rFonts w:asciiTheme="minorHAnsi" w:hAnsiTheme="minorHAnsi" w:cstheme="minorHAnsi"/>
          <w:iCs/>
          <w:szCs w:val="32"/>
        </w:rPr>
        <w:t>automatique, il</w:t>
      </w:r>
      <w:r w:rsidRPr="00273497">
        <w:rPr>
          <w:rFonts w:asciiTheme="minorHAnsi" w:hAnsiTheme="minorHAnsi" w:cstheme="minorHAnsi"/>
          <w:iCs/>
          <w:szCs w:val="32"/>
        </w:rPr>
        <w:t xml:space="preserve"> résulte d’une demande expresse de la personne ou de sa famille (ou représentant légal) et d’une orientation en ESAT ou au sein d’un lieu de vie et d’activité.</w:t>
      </w:r>
    </w:p>
    <w:p w14:paraId="09822541" w14:textId="77777777" w:rsidR="00273497" w:rsidRPr="00273497" w:rsidRDefault="00273497" w:rsidP="00273497">
      <w:pPr>
        <w:autoSpaceDE w:val="0"/>
        <w:autoSpaceDN w:val="0"/>
        <w:adjustRightInd w:val="0"/>
        <w:ind w:left="180"/>
        <w:jc w:val="both"/>
        <w:rPr>
          <w:rFonts w:asciiTheme="minorHAnsi" w:hAnsiTheme="minorHAnsi" w:cstheme="minorHAnsi"/>
          <w:iCs/>
          <w:szCs w:val="32"/>
        </w:rPr>
      </w:pPr>
      <w:r w:rsidRPr="00273497">
        <w:rPr>
          <w:rFonts w:asciiTheme="minorHAnsi" w:hAnsiTheme="minorHAnsi" w:cstheme="minorHAnsi"/>
          <w:iCs/>
          <w:szCs w:val="32"/>
        </w:rPr>
        <w:t>Dans le cas d’une orientation en Milieu Ordinaire ou en Entreprise Adaptée, la sortie se fait obligatoirement à l’âge de 20 ans.</w:t>
      </w:r>
    </w:p>
    <w:p w14:paraId="60DBEE4D" w14:textId="77777777" w:rsidR="00273497" w:rsidRPr="00273497" w:rsidRDefault="00273497" w:rsidP="00273497">
      <w:pPr>
        <w:autoSpaceDE w:val="0"/>
        <w:autoSpaceDN w:val="0"/>
        <w:adjustRightInd w:val="0"/>
        <w:ind w:left="180"/>
        <w:jc w:val="both"/>
        <w:rPr>
          <w:rFonts w:asciiTheme="minorHAnsi" w:hAnsiTheme="minorHAnsi" w:cstheme="minorHAnsi"/>
          <w:iCs/>
          <w:szCs w:val="32"/>
        </w:rPr>
      </w:pPr>
      <w:r w:rsidRPr="00273497">
        <w:rPr>
          <w:rFonts w:asciiTheme="minorHAnsi" w:hAnsiTheme="minorHAnsi" w:cstheme="minorHAnsi"/>
          <w:iCs/>
          <w:szCs w:val="32"/>
        </w:rPr>
        <w:t xml:space="preserve"> </w:t>
      </w:r>
    </w:p>
    <w:p w14:paraId="7051E8F2" w14:textId="77777777" w:rsidR="00273497" w:rsidRPr="00273497" w:rsidRDefault="00273497" w:rsidP="00273497">
      <w:pPr>
        <w:autoSpaceDE w:val="0"/>
        <w:autoSpaceDN w:val="0"/>
        <w:adjustRightInd w:val="0"/>
        <w:ind w:left="180"/>
        <w:jc w:val="both"/>
        <w:rPr>
          <w:rFonts w:asciiTheme="minorHAnsi" w:hAnsiTheme="minorHAnsi" w:cstheme="minorHAnsi"/>
          <w:bCs/>
          <w:szCs w:val="32"/>
        </w:rPr>
      </w:pPr>
      <w:r w:rsidRPr="00273497">
        <w:rPr>
          <w:rFonts w:asciiTheme="minorHAnsi" w:hAnsiTheme="minorHAnsi" w:cstheme="minorHAnsi"/>
          <w:iCs/>
          <w:szCs w:val="32"/>
        </w:rPr>
        <w:t xml:space="preserve">Si un changement d’établissement est nécessaire pour des raisons de déménagement, d’âge, de problèmes médicaux, ou </w:t>
      </w:r>
      <w:proofErr w:type="gramStart"/>
      <w:r w:rsidRPr="00273497">
        <w:rPr>
          <w:rFonts w:asciiTheme="minorHAnsi" w:hAnsiTheme="minorHAnsi" w:cstheme="minorHAnsi"/>
          <w:iCs/>
          <w:szCs w:val="32"/>
        </w:rPr>
        <w:t>suite à un</w:t>
      </w:r>
      <w:proofErr w:type="gramEnd"/>
      <w:r w:rsidRPr="00273497">
        <w:rPr>
          <w:rFonts w:asciiTheme="minorHAnsi" w:hAnsiTheme="minorHAnsi" w:cstheme="minorHAnsi"/>
          <w:iCs/>
          <w:szCs w:val="32"/>
        </w:rPr>
        <w:t xml:space="preserve"> incident grave de comportement (conséquences d’un acte de violence ou de maltraitance…), une notification de la CDA précisant une réorientation sera obligatoire.</w:t>
      </w:r>
    </w:p>
    <w:p w14:paraId="1162781D" w14:textId="77777777" w:rsidR="00273497" w:rsidRDefault="00273497" w:rsidP="00E93724">
      <w:pPr>
        <w:autoSpaceDE w:val="0"/>
        <w:autoSpaceDN w:val="0"/>
        <w:adjustRightInd w:val="0"/>
        <w:rPr>
          <w:rFonts w:ascii="TimesNewRoman" w:hAnsi="TimesNewRoman"/>
          <w:sz w:val="16"/>
          <w:szCs w:val="20"/>
        </w:rPr>
      </w:pPr>
    </w:p>
    <w:p w14:paraId="09A6AF1B" w14:textId="77777777" w:rsidR="00795355" w:rsidRDefault="00795355" w:rsidP="00A412D1">
      <w:pPr>
        <w:autoSpaceDE w:val="0"/>
        <w:autoSpaceDN w:val="0"/>
        <w:adjustRightInd w:val="0"/>
        <w:jc w:val="center"/>
        <w:rPr>
          <w:rFonts w:ascii="TimesNewRoman" w:hAnsi="TimesNewRoman"/>
          <w:sz w:val="16"/>
          <w:szCs w:val="20"/>
        </w:rPr>
      </w:pPr>
    </w:p>
    <w:p w14:paraId="5A98459F" w14:textId="77777777" w:rsidR="008A7F54" w:rsidRPr="00D67795" w:rsidRDefault="008A7F54" w:rsidP="008A7F54">
      <w:pPr>
        <w:autoSpaceDE w:val="0"/>
        <w:autoSpaceDN w:val="0"/>
        <w:adjustRightInd w:val="0"/>
        <w:jc w:val="both"/>
        <w:rPr>
          <w:rFonts w:ascii="TimesNewRoman,Bold" w:hAnsi="TimesNewRoman,Bold"/>
          <w:bCs/>
          <w:szCs w:val="28"/>
        </w:rPr>
      </w:pPr>
    </w:p>
    <w:p w14:paraId="1EB3C20D" w14:textId="77777777" w:rsidR="008A7F54" w:rsidRPr="00D67795" w:rsidRDefault="008A7F54" w:rsidP="008A7F54">
      <w:pPr>
        <w:autoSpaceDE w:val="0"/>
        <w:autoSpaceDN w:val="0"/>
        <w:adjustRightInd w:val="0"/>
        <w:jc w:val="both"/>
        <w:rPr>
          <w:rFonts w:asciiTheme="minorHAnsi" w:hAnsiTheme="minorHAnsi" w:cstheme="minorHAnsi"/>
          <w:iCs/>
          <w:sz w:val="22"/>
          <w:szCs w:val="28"/>
        </w:rPr>
      </w:pPr>
    </w:p>
    <w:p w14:paraId="712825AA" w14:textId="77777777" w:rsidR="008A7F54" w:rsidRPr="00D67795" w:rsidRDefault="008A7F54" w:rsidP="008A7F54">
      <w:pPr>
        <w:autoSpaceDE w:val="0"/>
        <w:autoSpaceDN w:val="0"/>
        <w:adjustRightInd w:val="0"/>
        <w:jc w:val="both"/>
        <w:rPr>
          <w:rFonts w:asciiTheme="minorHAnsi" w:hAnsiTheme="minorHAnsi" w:cstheme="minorHAnsi"/>
          <w:iCs/>
          <w:sz w:val="22"/>
          <w:szCs w:val="28"/>
        </w:rPr>
      </w:pPr>
    </w:p>
    <w:p w14:paraId="2C39ECC3" w14:textId="77777777" w:rsidR="008A7F54" w:rsidRDefault="008A7F54" w:rsidP="008A7F54">
      <w:pPr>
        <w:pStyle w:val="Titre"/>
        <w:rPr>
          <w:rFonts w:asciiTheme="minorHAnsi" w:eastAsia="Times New Roman" w:hAnsiTheme="minorHAnsi" w:cstheme="minorHAnsi"/>
          <w:iCs/>
          <w:color w:val="auto"/>
          <w:spacing w:val="0"/>
          <w:kern w:val="0"/>
          <w:sz w:val="22"/>
          <w:szCs w:val="28"/>
        </w:rPr>
      </w:pPr>
      <w:r>
        <w:rPr>
          <w:rFonts w:asciiTheme="minorHAnsi" w:eastAsia="Times New Roman" w:hAnsiTheme="minorHAnsi" w:cstheme="minorHAnsi"/>
          <w:iCs/>
          <w:color w:val="auto"/>
          <w:spacing w:val="0"/>
          <w:kern w:val="0"/>
          <w:sz w:val="22"/>
          <w:szCs w:val="28"/>
        </w:rPr>
        <w:br w:type="page"/>
      </w:r>
    </w:p>
    <w:p w14:paraId="453CAE03" w14:textId="77777777" w:rsidR="008A7F54" w:rsidRPr="00471473" w:rsidRDefault="00273497" w:rsidP="00471473">
      <w:pPr>
        <w:pStyle w:val="Titre"/>
        <w:ind w:firstLine="180"/>
        <w:rPr>
          <w:sz w:val="44"/>
        </w:rPr>
      </w:pPr>
      <w:r>
        <w:rPr>
          <w:sz w:val="44"/>
        </w:rPr>
        <w:lastRenderedPageBreak/>
        <w:t>VOS</w:t>
      </w:r>
      <w:r w:rsidR="008A7F54" w:rsidRPr="00D67795">
        <w:rPr>
          <w:sz w:val="44"/>
        </w:rPr>
        <w:t xml:space="preserve"> DROITS</w:t>
      </w:r>
    </w:p>
    <w:p w14:paraId="43EC7345" w14:textId="77777777" w:rsidR="008A7F54" w:rsidRPr="00D67795" w:rsidRDefault="008A7F54" w:rsidP="008A7F54">
      <w:pPr>
        <w:pStyle w:val="Titre7"/>
        <w:numPr>
          <w:ilvl w:val="0"/>
          <w:numId w:val="0"/>
        </w:numPr>
        <w:ind w:left="180"/>
        <w:rPr>
          <w:rFonts w:asciiTheme="minorHAnsi" w:hAnsiTheme="minorHAnsi" w:cstheme="minorHAnsi"/>
          <w:b/>
          <w:bCs/>
          <w:sz w:val="24"/>
          <w:szCs w:val="32"/>
          <w:u w:val="single"/>
          <w14:shadow w14:blurRad="50800" w14:dist="38100" w14:dir="2700000" w14:sx="100000" w14:sy="100000" w14:kx="0" w14:ky="0" w14:algn="tl">
            <w14:srgbClr w14:val="000000">
              <w14:alpha w14:val="60000"/>
            </w14:srgbClr>
          </w14:shadow>
        </w:rPr>
      </w:pPr>
      <w:r w:rsidRPr="00D67795">
        <w:rPr>
          <w:rFonts w:asciiTheme="minorHAnsi" w:hAnsiTheme="minorHAnsi" w:cstheme="minorHAnsi"/>
          <w:b/>
          <w:bCs/>
          <w:sz w:val="24"/>
          <w:szCs w:val="32"/>
          <w:u w:val="single"/>
          <w14:shadow w14:blurRad="50800" w14:dist="38100" w14:dir="2700000" w14:sx="100000" w14:sy="100000" w14:kx="0" w14:ky="0" w14:algn="tl">
            <w14:srgbClr w14:val="000000">
              <w14:alpha w14:val="60000"/>
            </w14:srgbClr>
          </w14:shadow>
        </w:rPr>
        <w:t>1 – L’ACCES AU DOSSIER</w:t>
      </w:r>
    </w:p>
    <w:p w14:paraId="610EF129" w14:textId="77777777" w:rsidR="008A7F54" w:rsidRPr="00D67795" w:rsidRDefault="008A7F54" w:rsidP="008A7F54">
      <w:pPr>
        <w:pStyle w:val="Titre7"/>
        <w:numPr>
          <w:ilvl w:val="0"/>
          <w:numId w:val="0"/>
        </w:numPr>
        <w:ind w:left="180"/>
        <w:rPr>
          <w:rFonts w:asciiTheme="minorHAnsi" w:hAnsiTheme="minorHAnsi" w:cstheme="minorHAnsi"/>
          <w:bCs/>
          <w:sz w:val="22"/>
          <w:szCs w:val="28"/>
          <w14:shadow w14:blurRad="50800" w14:dist="38100" w14:dir="2700000" w14:sx="100000" w14:sy="100000" w14:kx="0" w14:ky="0" w14:algn="tl">
            <w14:srgbClr w14:val="000000">
              <w14:alpha w14:val="60000"/>
            </w14:srgbClr>
          </w14:shadow>
        </w:rPr>
      </w:pPr>
      <w:r w:rsidRPr="00D67795">
        <w:rPr>
          <w:rFonts w:asciiTheme="minorHAnsi" w:hAnsiTheme="minorHAnsi" w:cstheme="minorHAnsi"/>
          <w:b/>
          <w:bCs/>
          <w:sz w:val="24"/>
          <w:szCs w:val="32"/>
          <w:u w:val="single"/>
          <w14:shadow w14:blurRad="50800" w14:dist="38100" w14:dir="2700000" w14:sx="100000" w14:sy="100000" w14:kx="0" w14:ky="0" w14:algn="tl">
            <w14:srgbClr w14:val="000000">
              <w14:alpha w14:val="60000"/>
            </w14:srgbClr>
          </w14:shadow>
        </w:rPr>
        <w:t xml:space="preserve"> </w:t>
      </w:r>
    </w:p>
    <w:p w14:paraId="15469C98" w14:textId="77777777" w:rsidR="008A7F54" w:rsidRPr="00D67795" w:rsidRDefault="008A7F54" w:rsidP="008A7F54">
      <w:pPr>
        <w:autoSpaceDE w:val="0"/>
        <w:autoSpaceDN w:val="0"/>
        <w:adjustRightInd w:val="0"/>
        <w:ind w:left="180"/>
        <w:jc w:val="both"/>
        <w:rPr>
          <w:rFonts w:asciiTheme="minorHAnsi" w:hAnsiTheme="minorHAnsi" w:cstheme="minorHAnsi"/>
          <w:i/>
          <w:iCs/>
          <w:szCs w:val="32"/>
        </w:rPr>
      </w:pPr>
      <w:r w:rsidRPr="00D67795">
        <w:rPr>
          <w:rFonts w:asciiTheme="minorHAnsi" w:hAnsiTheme="minorHAnsi" w:cstheme="minorHAnsi"/>
          <w:i/>
          <w:iCs/>
          <w:szCs w:val="32"/>
        </w:rPr>
        <w:t>A cet effet, il est constitué dans l’établissement pour chaque personne accueillie un dossier où sont centralisées toutes les informations nécessaires au suivi de sa prise en charge.</w:t>
      </w:r>
    </w:p>
    <w:p w14:paraId="50F23FDF" w14:textId="77777777" w:rsidR="008A7F54" w:rsidRPr="00D67795" w:rsidRDefault="008A7F54" w:rsidP="008A7F54">
      <w:pPr>
        <w:ind w:left="180"/>
        <w:rPr>
          <w:rFonts w:asciiTheme="minorHAnsi" w:hAnsiTheme="minorHAnsi" w:cstheme="minorHAnsi"/>
          <w:szCs w:val="32"/>
        </w:rPr>
      </w:pPr>
    </w:p>
    <w:p w14:paraId="788920E1" w14:textId="77777777" w:rsidR="008A7F54" w:rsidRPr="00D67795" w:rsidRDefault="008A7F54" w:rsidP="008A7F54">
      <w:pPr>
        <w:autoSpaceDE w:val="0"/>
        <w:autoSpaceDN w:val="0"/>
        <w:adjustRightInd w:val="0"/>
        <w:ind w:left="180"/>
        <w:jc w:val="both"/>
        <w:rPr>
          <w:rFonts w:asciiTheme="minorHAnsi" w:hAnsiTheme="minorHAnsi" w:cstheme="minorHAnsi"/>
          <w:i/>
          <w:iCs/>
          <w:szCs w:val="32"/>
        </w:rPr>
      </w:pPr>
      <w:r w:rsidRPr="00D67795">
        <w:rPr>
          <w:rFonts w:asciiTheme="minorHAnsi" w:hAnsiTheme="minorHAnsi" w:cstheme="minorHAnsi"/>
          <w:i/>
          <w:iCs/>
          <w:szCs w:val="32"/>
        </w:rPr>
        <w:t xml:space="preserve">La personne accueillie et sa famille ont accès aux informations qui se trouvent dans ce dossier dans les conditions prévues </w:t>
      </w:r>
      <w:r w:rsidR="00F77135" w:rsidRPr="00D67795">
        <w:rPr>
          <w:rFonts w:asciiTheme="minorHAnsi" w:hAnsiTheme="minorHAnsi" w:cstheme="minorHAnsi"/>
          <w:i/>
          <w:iCs/>
          <w:szCs w:val="32"/>
        </w:rPr>
        <w:t>par la</w:t>
      </w:r>
      <w:r w:rsidRPr="00D67795">
        <w:rPr>
          <w:rFonts w:asciiTheme="minorHAnsi" w:hAnsiTheme="minorHAnsi" w:cstheme="minorHAnsi"/>
          <w:i/>
          <w:iCs/>
          <w:szCs w:val="32"/>
        </w:rPr>
        <w:t xml:space="preserve"> loi ou la réglementation.</w:t>
      </w:r>
    </w:p>
    <w:p w14:paraId="3FBF53E5" w14:textId="77777777" w:rsidR="008A7F54" w:rsidRPr="00D67795" w:rsidRDefault="008A7F54" w:rsidP="008A7F54">
      <w:pPr>
        <w:autoSpaceDE w:val="0"/>
        <w:autoSpaceDN w:val="0"/>
        <w:adjustRightInd w:val="0"/>
        <w:ind w:left="180"/>
        <w:jc w:val="both"/>
        <w:rPr>
          <w:rFonts w:asciiTheme="minorHAnsi" w:hAnsiTheme="minorHAnsi" w:cstheme="minorHAnsi"/>
          <w:i/>
          <w:iCs/>
          <w:szCs w:val="32"/>
        </w:rPr>
      </w:pPr>
      <w:r w:rsidRPr="00D67795">
        <w:rPr>
          <w:rFonts w:asciiTheme="minorHAnsi" w:hAnsiTheme="minorHAnsi" w:cstheme="minorHAnsi"/>
          <w:i/>
          <w:iCs/>
          <w:szCs w:val="32"/>
        </w:rPr>
        <w:t>La communication de ces informations ou de ces documents sera assurée par les personnes habilitées à les communiquer en vertu de la loi et s’effectuera avec un accompagnement adapté par des professionnels (direction, médical, psychologue, paramédical, socio-éducatif).</w:t>
      </w:r>
    </w:p>
    <w:p w14:paraId="2A025148" w14:textId="77777777" w:rsidR="008A7F54" w:rsidRPr="00D67795" w:rsidRDefault="008A7F54" w:rsidP="00471473">
      <w:pPr>
        <w:autoSpaceDE w:val="0"/>
        <w:autoSpaceDN w:val="0"/>
        <w:adjustRightInd w:val="0"/>
        <w:jc w:val="both"/>
        <w:rPr>
          <w:rFonts w:asciiTheme="minorHAnsi" w:hAnsiTheme="minorHAnsi" w:cstheme="minorHAnsi"/>
          <w:bCs/>
          <w:sz w:val="22"/>
          <w:szCs w:val="28"/>
        </w:rPr>
      </w:pPr>
    </w:p>
    <w:p w14:paraId="35F50FDF" w14:textId="77777777" w:rsidR="008A7F54" w:rsidRPr="00D67795" w:rsidRDefault="008A7F54" w:rsidP="008A7F54">
      <w:pPr>
        <w:autoSpaceDE w:val="0"/>
        <w:autoSpaceDN w:val="0"/>
        <w:adjustRightInd w:val="0"/>
        <w:ind w:left="180"/>
        <w:jc w:val="both"/>
        <w:rPr>
          <w:rFonts w:asciiTheme="minorHAnsi" w:hAnsiTheme="minorHAnsi" w:cstheme="minorHAnsi"/>
          <w:b/>
          <w:bCs/>
          <w:szCs w:val="32"/>
          <w:u w:val="single"/>
          <w14:shadow w14:blurRad="50800" w14:dist="38100" w14:dir="2700000" w14:sx="100000" w14:sy="100000" w14:kx="0" w14:ky="0" w14:algn="tl">
            <w14:srgbClr w14:val="000000">
              <w14:alpha w14:val="60000"/>
            </w14:srgbClr>
          </w14:shadow>
        </w:rPr>
      </w:pPr>
      <w:r w:rsidRPr="00D67795">
        <w:rPr>
          <w:rFonts w:asciiTheme="minorHAnsi" w:hAnsiTheme="minorHAnsi" w:cstheme="minorHAnsi"/>
          <w:b/>
          <w:bCs/>
          <w:szCs w:val="32"/>
          <w:u w:val="single"/>
          <w14:shadow w14:blurRad="50800" w14:dist="38100" w14:dir="2700000" w14:sx="100000" w14:sy="100000" w14:kx="0" w14:ky="0" w14:algn="tl">
            <w14:srgbClr w14:val="000000">
              <w14:alpha w14:val="60000"/>
            </w14:srgbClr>
          </w14:shadow>
        </w:rPr>
        <w:t>2 - AUTRES DONNEES CONCERNANT L’ACCOMPAGNEMENT</w:t>
      </w:r>
    </w:p>
    <w:p w14:paraId="156EBA40" w14:textId="77777777" w:rsidR="008A7F54" w:rsidRPr="00D67795" w:rsidRDefault="008A7F54" w:rsidP="008A7F54">
      <w:pPr>
        <w:autoSpaceDE w:val="0"/>
        <w:autoSpaceDN w:val="0"/>
        <w:adjustRightInd w:val="0"/>
        <w:ind w:left="180"/>
        <w:jc w:val="both"/>
        <w:rPr>
          <w:rFonts w:asciiTheme="minorHAnsi" w:hAnsiTheme="minorHAnsi" w:cstheme="minorHAnsi"/>
          <w:bCs/>
          <w:sz w:val="22"/>
          <w:szCs w:val="28"/>
        </w:rPr>
      </w:pPr>
    </w:p>
    <w:p w14:paraId="53EBF3BA" w14:textId="77777777" w:rsidR="008A7F54" w:rsidRPr="00D67795" w:rsidRDefault="008A7F54" w:rsidP="008A7F54">
      <w:pPr>
        <w:autoSpaceDE w:val="0"/>
        <w:autoSpaceDN w:val="0"/>
        <w:adjustRightInd w:val="0"/>
        <w:ind w:left="180"/>
        <w:jc w:val="both"/>
        <w:rPr>
          <w:rFonts w:asciiTheme="minorHAnsi" w:hAnsiTheme="minorHAnsi" w:cstheme="minorHAnsi"/>
          <w:i/>
          <w:iCs/>
          <w:szCs w:val="32"/>
        </w:rPr>
      </w:pPr>
      <w:r w:rsidRPr="00D67795">
        <w:rPr>
          <w:rFonts w:asciiTheme="minorHAnsi" w:hAnsiTheme="minorHAnsi" w:cstheme="minorHAnsi"/>
          <w:i/>
          <w:iCs/>
          <w:szCs w:val="32"/>
        </w:rPr>
        <w:t>L’information relative à cet accompagnement est protégée par le secret professionnel auquel sont tenus l’ensemble des personnels sociaux, soignants, administratifs ainsi que les responsables associatifs bénévoles.</w:t>
      </w:r>
    </w:p>
    <w:p w14:paraId="1DF2158B" w14:textId="77777777" w:rsidR="008A7F54" w:rsidRPr="00D67795" w:rsidRDefault="008A7F54" w:rsidP="008A7F54">
      <w:pPr>
        <w:autoSpaceDE w:val="0"/>
        <w:autoSpaceDN w:val="0"/>
        <w:adjustRightInd w:val="0"/>
        <w:ind w:left="180"/>
        <w:jc w:val="both"/>
        <w:rPr>
          <w:rFonts w:asciiTheme="minorHAnsi" w:hAnsiTheme="minorHAnsi" w:cstheme="minorHAnsi"/>
          <w:bCs/>
          <w:sz w:val="22"/>
          <w:szCs w:val="28"/>
        </w:rPr>
      </w:pPr>
    </w:p>
    <w:p w14:paraId="6B312958" w14:textId="77777777" w:rsidR="008A7F54" w:rsidRPr="00D67795" w:rsidRDefault="008A7F54" w:rsidP="008A7F54">
      <w:pPr>
        <w:autoSpaceDE w:val="0"/>
        <w:autoSpaceDN w:val="0"/>
        <w:adjustRightInd w:val="0"/>
        <w:ind w:left="180"/>
        <w:jc w:val="both"/>
        <w:rPr>
          <w:rFonts w:asciiTheme="minorHAnsi" w:hAnsiTheme="minorHAnsi" w:cstheme="minorHAnsi"/>
          <w:i/>
          <w:iCs/>
          <w:szCs w:val="32"/>
        </w:rPr>
      </w:pPr>
      <w:r w:rsidRPr="00D67795">
        <w:rPr>
          <w:rFonts w:asciiTheme="minorHAnsi" w:hAnsiTheme="minorHAnsi" w:cstheme="minorHAnsi"/>
          <w:i/>
          <w:iCs/>
          <w:szCs w:val="32"/>
        </w:rPr>
        <w:t>Par ailleurs, les informations concernant la situation de chaque personne font l'objet d'un traitement automatisé dans les conditions prévues par la loi 78-17 du 6 janvier 1978 relative à l’informatique, aux fichiers et libertés individuelles.</w:t>
      </w:r>
    </w:p>
    <w:p w14:paraId="580C097B" w14:textId="77777777" w:rsidR="008A7F54" w:rsidRPr="00D67795" w:rsidRDefault="008A7F54" w:rsidP="008A7F54">
      <w:pPr>
        <w:autoSpaceDE w:val="0"/>
        <w:autoSpaceDN w:val="0"/>
        <w:adjustRightInd w:val="0"/>
        <w:ind w:left="180"/>
        <w:jc w:val="both"/>
        <w:rPr>
          <w:rFonts w:asciiTheme="minorHAnsi" w:hAnsiTheme="minorHAnsi" w:cstheme="minorHAnsi"/>
          <w:bCs/>
          <w:sz w:val="22"/>
          <w:szCs w:val="28"/>
        </w:rPr>
      </w:pPr>
    </w:p>
    <w:p w14:paraId="60D49EE8" w14:textId="77777777" w:rsidR="008A7F54" w:rsidRPr="00D67795" w:rsidRDefault="008A7F54" w:rsidP="008A7F54">
      <w:pPr>
        <w:autoSpaceDE w:val="0"/>
        <w:autoSpaceDN w:val="0"/>
        <w:adjustRightInd w:val="0"/>
        <w:ind w:left="180"/>
        <w:jc w:val="both"/>
        <w:rPr>
          <w:rFonts w:asciiTheme="minorHAnsi" w:hAnsiTheme="minorHAnsi" w:cstheme="minorHAnsi"/>
          <w:i/>
          <w:iCs/>
          <w:szCs w:val="32"/>
        </w:rPr>
      </w:pPr>
      <w:r w:rsidRPr="00D67795">
        <w:rPr>
          <w:rFonts w:asciiTheme="minorHAnsi" w:hAnsiTheme="minorHAnsi" w:cstheme="minorHAnsi"/>
          <w:i/>
          <w:iCs/>
          <w:szCs w:val="32"/>
        </w:rPr>
        <w:t>Vous pourrez vous opposer à ce que les informations nominatives concernant votre enfant fassent l'objet d'un traitement informatisé, dans les conditions fixées à l’article 26 de la loi 78-17 du 6 janvier 1978.</w:t>
      </w:r>
    </w:p>
    <w:p w14:paraId="57E10159" w14:textId="77777777" w:rsidR="008A7F54" w:rsidRDefault="008A7F54" w:rsidP="00471473">
      <w:pPr>
        <w:autoSpaceDE w:val="0"/>
        <w:autoSpaceDN w:val="0"/>
        <w:adjustRightInd w:val="0"/>
        <w:jc w:val="both"/>
        <w:rPr>
          <w:rFonts w:asciiTheme="minorHAnsi" w:hAnsiTheme="minorHAnsi" w:cstheme="minorHAnsi"/>
          <w:bCs/>
          <w:sz w:val="22"/>
          <w:szCs w:val="28"/>
        </w:rPr>
      </w:pPr>
    </w:p>
    <w:p w14:paraId="6DFD8FB7" w14:textId="77777777" w:rsidR="008A7F54" w:rsidRPr="00D67795" w:rsidRDefault="008A7F54" w:rsidP="008A7F54">
      <w:pPr>
        <w:autoSpaceDE w:val="0"/>
        <w:autoSpaceDN w:val="0"/>
        <w:adjustRightInd w:val="0"/>
        <w:ind w:left="180"/>
        <w:jc w:val="both"/>
        <w:rPr>
          <w:rFonts w:asciiTheme="minorHAnsi" w:hAnsiTheme="minorHAnsi" w:cstheme="minorHAnsi"/>
          <w:bCs/>
          <w:sz w:val="22"/>
          <w:szCs w:val="28"/>
        </w:rPr>
      </w:pPr>
    </w:p>
    <w:p w14:paraId="337F5E43" w14:textId="77777777" w:rsidR="008A7F54" w:rsidRPr="00D67795" w:rsidRDefault="008A7F54" w:rsidP="008A7F54">
      <w:pPr>
        <w:autoSpaceDE w:val="0"/>
        <w:autoSpaceDN w:val="0"/>
        <w:adjustRightInd w:val="0"/>
        <w:ind w:left="180"/>
        <w:jc w:val="both"/>
        <w:rPr>
          <w:rFonts w:asciiTheme="minorHAnsi" w:hAnsiTheme="minorHAnsi" w:cstheme="minorHAnsi"/>
          <w:b/>
          <w:bCs/>
          <w:szCs w:val="32"/>
          <w:u w:val="single"/>
        </w:rPr>
      </w:pPr>
      <w:r w:rsidRPr="00D67795">
        <w:rPr>
          <w:rFonts w:asciiTheme="minorHAnsi" w:hAnsiTheme="minorHAnsi" w:cstheme="minorHAnsi"/>
          <w:b/>
          <w:bCs/>
          <w:szCs w:val="32"/>
          <w:u w:val="single"/>
          <w14:shadow w14:blurRad="50800" w14:dist="38100" w14:dir="2700000" w14:sx="100000" w14:sy="100000" w14:kx="0" w14:ky="0" w14:algn="tl">
            <w14:srgbClr w14:val="000000">
              <w14:alpha w14:val="60000"/>
            </w14:srgbClr>
          </w14:shadow>
        </w:rPr>
        <w:t xml:space="preserve">RECOURS A UN MEDIATEUR EN CAS DE </w:t>
      </w:r>
      <w:proofErr w:type="gramStart"/>
      <w:r w:rsidRPr="00D67795">
        <w:rPr>
          <w:rFonts w:asciiTheme="minorHAnsi" w:hAnsiTheme="minorHAnsi" w:cstheme="minorHAnsi"/>
          <w:b/>
          <w:bCs/>
          <w:szCs w:val="32"/>
          <w:u w:val="single"/>
          <w14:shadow w14:blurRad="50800" w14:dist="38100" w14:dir="2700000" w14:sx="100000" w14:sy="100000" w14:kx="0" w14:ky="0" w14:algn="tl">
            <w14:srgbClr w14:val="000000">
              <w14:alpha w14:val="60000"/>
            </w14:srgbClr>
          </w14:shadow>
        </w:rPr>
        <w:t>NON RESPECT</w:t>
      </w:r>
      <w:proofErr w:type="gramEnd"/>
      <w:r w:rsidRPr="00D67795">
        <w:rPr>
          <w:rFonts w:asciiTheme="minorHAnsi" w:hAnsiTheme="minorHAnsi" w:cstheme="minorHAnsi"/>
          <w:b/>
          <w:bCs/>
          <w:szCs w:val="32"/>
          <w:u w:val="single"/>
          <w14:shadow w14:blurRad="50800" w14:dist="38100" w14:dir="2700000" w14:sx="100000" w14:sy="100000" w14:kx="0" w14:ky="0" w14:algn="tl">
            <w14:srgbClr w14:val="000000">
              <w14:alpha w14:val="60000"/>
            </w14:srgbClr>
          </w14:shadow>
        </w:rPr>
        <w:t xml:space="preserve"> DE VOS DROITS </w:t>
      </w:r>
      <w:r w:rsidRPr="00D67795">
        <w:rPr>
          <w:rFonts w:asciiTheme="minorHAnsi" w:hAnsiTheme="minorHAnsi" w:cstheme="minorHAnsi"/>
          <w:b/>
          <w:bCs/>
          <w:szCs w:val="32"/>
          <w:u w:val="single"/>
        </w:rPr>
        <w:t>(loi 2002-2 du 2 janvier 2002)</w:t>
      </w:r>
    </w:p>
    <w:p w14:paraId="384FF0B4" w14:textId="77777777" w:rsidR="008A7F54" w:rsidRPr="00D67795" w:rsidRDefault="008A7F54" w:rsidP="008A7F54">
      <w:pPr>
        <w:autoSpaceDE w:val="0"/>
        <w:autoSpaceDN w:val="0"/>
        <w:adjustRightInd w:val="0"/>
        <w:ind w:left="180"/>
        <w:jc w:val="both"/>
        <w:rPr>
          <w:rFonts w:asciiTheme="minorHAnsi" w:hAnsiTheme="minorHAnsi" w:cstheme="minorHAnsi"/>
          <w:bCs/>
          <w:sz w:val="22"/>
          <w:szCs w:val="28"/>
        </w:rPr>
      </w:pPr>
    </w:p>
    <w:p w14:paraId="6DD2045A" w14:textId="77777777" w:rsidR="008A7F54" w:rsidRPr="00D67795" w:rsidRDefault="008A7F54" w:rsidP="008A7F54">
      <w:pPr>
        <w:autoSpaceDE w:val="0"/>
        <w:autoSpaceDN w:val="0"/>
        <w:adjustRightInd w:val="0"/>
        <w:ind w:left="180"/>
        <w:jc w:val="both"/>
        <w:rPr>
          <w:rFonts w:asciiTheme="minorHAnsi" w:hAnsiTheme="minorHAnsi" w:cstheme="minorHAnsi"/>
          <w:i/>
          <w:iCs/>
          <w:szCs w:val="32"/>
        </w:rPr>
      </w:pPr>
      <w:r w:rsidRPr="00D67795">
        <w:rPr>
          <w:rFonts w:asciiTheme="minorHAnsi" w:hAnsiTheme="minorHAnsi" w:cstheme="minorHAnsi"/>
          <w:i/>
          <w:iCs/>
          <w:szCs w:val="32"/>
        </w:rPr>
        <w:t>En cas de réclamation, de non-respect des droits de la personne accueillie, vous pouvez contacter le Directeur-Adjoint de l’établissement ou le Président de l’Association.</w:t>
      </w:r>
    </w:p>
    <w:p w14:paraId="2CFDDE2B" w14:textId="77777777" w:rsidR="008A7F54" w:rsidRPr="00D67795" w:rsidRDefault="008A7F54" w:rsidP="008A7F54">
      <w:pPr>
        <w:autoSpaceDE w:val="0"/>
        <w:autoSpaceDN w:val="0"/>
        <w:adjustRightInd w:val="0"/>
        <w:ind w:left="180"/>
        <w:jc w:val="both"/>
        <w:rPr>
          <w:rFonts w:asciiTheme="minorHAnsi" w:hAnsiTheme="minorHAnsi" w:cstheme="minorHAnsi"/>
          <w:i/>
          <w:iCs/>
          <w:szCs w:val="32"/>
        </w:rPr>
      </w:pPr>
      <w:r w:rsidRPr="00D67795">
        <w:rPr>
          <w:rFonts w:asciiTheme="minorHAnsi" w:hAnsiTheme="minorHAnsi" w:cstheme="minorHAnsi"/>
          <w:i/>
          <w:iCs/>
          <w:szCs w:val="32"/>
        </w:rPr>
        <w:t xml:space="preserve">Par ailleurs si vous le jugez nécessaire, vous pouvez gratuitement, sur simple demande faire appel à un médiateur. </w:t>
      </w:r>
    </w:p>
    <w:p w14:paraId="2240D9A3" w14:textId="77777777" w:rsidR="008A7F54" w:rsidRPr="00D67795" w:rsidRDefault="008A7F54" w:rsidP="008A7F54">
      <w:pPr>
        <w:autoSpaceDE w:val="0"/>
        <w:autoSpaceDN w:val="0"/>
        <w:adjustRightInd w:val="0"/>
        <w:ind w:left="180"/>
        <w:jc w:val="both"/>
        <w:rPr>
          <w:rFonts w:asciiTheme="minorHAnsi" w:hAnsiTheme="minorHAnsi" w:cstheme="minorHAnsi"/>
          <w:i/>
          <w:iCs/>
          <w:szCs w:val="32"/>
        </w:rPr>
      </w:pPr>
      <w:r w:rsidRPr="00D67795">
        <w:rPr>
          <w:rFonts w:asciiTheme="minorHAnsi" w:hAnsiTheme="minorHAnsi" w:cstheme="minorHAnsi"/>
          <w:i/>
          <w:iCs/>
          <w:szCs w:val="32"/>
        </w:rPr>
        <w:t>Le Conseil Général est tenu de vous fournir une liste des Personnes Qualifiées de votre département.</w:t>
      </w:r>
    </w:p>
    <w:p w14:paraId="2CE9F6AB" w14:textId="77777777" w:rsidR="008A7F54" w:rsidRPr="00D67795" w:rsidRDefault="008A7F54" w:rsidP="008A7F54">
      <w:pPr>
        <w:autoSpaceDE w:val="0"/>
        <w:autoSpaceDN w:val="0"/>
        <w:adjustRightInd w:val="0"/>
        <w:ind w:left="180"/>
        <w:jc w:val="both"/>
        <w:rPr>
          <w:rFonts w:asciiTheme="minorHAnsi" w:hAnsiTheme="minorHAnsi" w:cstheme="minorHAnsi"/>
          <w:iCs/>
          <w:sz w:val="22"/>
          <w:szCs w:val="28"/>
        </w:rPr>
      </w:pPr>
      <w:r w:rsidRPr="00D67795">
        <w:rPr>
          <w:rFonts w:asciiTheme="minorHAnsi" w:hAnsiTheme="minorHAnsi" w:cstheme="minorHAnsi"/>
          <w:i/>
          <w:iCs/>
          <w:szCs w:val="32"/>
        </w:rPr>
        <w:t>Ces médiateurs sont prévus pour assister et orienter toute personne en cas de désaccord avec l’établissement.</w:t>
      </w:r>
    </w:p>
    <w:p w14:paraId="26A8B74B" w14:textId="77777777" w:rsidR="008A7F54" w:rsidRDefault="008A7F54" w:rsidP="00471473">
      <w:pPr>
        <w:autoSpaceDE w:val="0"/>
        <w:autoSpaceDN w:val="0"/>
        <w:adjustRightInd w:val="0"/>
        <w:jc w:val="both"/>
        <w:rPr>
          <w:rFonts w:asciiTheme="minorHAnsi" w:hAnsiTheme="minorHAnsi" w:cstheme="minorHAnsi"/>
          <w:bCs/>
          <w:sz w:val="22"/>
          <w:szCs w:val="28"/>
        </w:rPr>
      </w:pPr>
    </w:p>
    <w:p w14:paraId="318C826D" w14:textId="77777777" w:rsidR="008A7F54" w:rsidRPr="00471473" w:rsidRDefault="008A7F54" w:rsidP="00471473">
      <w:pPr>
        <w:autoSpaceDE w:val="0"/>
        <w:autoSpaceDN w:val="0"/>
        <w:adjustRightInd w:val="0"/>
        <w:jc w:val="both"/>
        <w:rPr>
          <w:rFonts w:asciiTheme="minorHAnsi" w:hAnsiTheme="minorHAnsi" w:cstheme="minorHAnsi"/>
          <w:bCs/>
          <w:sz w:val="22"/>
          <w:szCs w:val="28"/>
        </w:rPr>
      </w:pPr>
      <w:r w:rsidRPr="00D67795">
        <w:rPr>
          <w:rFonts w:asciiTheme="minorHAnsi" w:hAnsiTheme="minorHAnsi" w:cstheme="minorHAnsi"/>
          <w:b/>
          <w:bCs/>
          <w:szCs w:val="32"/>
          <w:u w:val="single"/>
          <w14:shadow w14:blurRad="50800" w14:dist="38100" w14:dir="2700000" w14:sx="100000" w14:sy="100000" w14:kx="0" w14:ky="0" w14:algn="tl">
            <w14:srgbClr w14:val="000000">
              <w14:alpha w14:val="60000"/>
            </w14:srgbClr>
          </w14:shadow>
        </w:rPr>
        <w:t>PARTICIPATION A LA VIE DE L’ETABLISSEMENT</w:t>
      </w:r>
    </w:p>
    <w:p w14:paraId="767462B1" w14:textId="77777777" w:rsidR="008A7F54" w:rsidRPr="00D67795" w:rsidRDefault="008A7F54" w:rsidP="008A7F54">
      <w:pPr>
        <w:autoSpaceDE w:val="0"/>
        <w:autoSpaceDN w:val="0"/>
        <w:adjustRightInd w:val="0"/>
        <w:ind w:left="180"/>
        <w:jc w:val="both"/>
        <w:rPr>
          <w:rFonts w:asciiTheme="minorHAnsi" w:hAnsiTheme="minorHAnsi" w:cstheme="minorHAnsi"/>
          <w:bCs/>
          <w:sz w:val="22"/>
          <w:szCs w:val="28"/>
        </w:rPr>
      </w:pPr>
    </w:p>
    <w:p w14:paraId="69FB0AFF" w14:textId="77777777" w:rsidR="008A7F54" w:rsidRPr="00471473" w:rsidRDefault="008A7F54" w:rsidP="008A7F54">
      <w:pPr>
        <w:autoSpaceDE w:val="0"/>
        <w:autoSpaceDN w:val="0"/>
        <w:adjustRightInd w:val="0"/>
        <w:ind w:left="180"/>
        <w:jc w:val="both"/>
        <w:rPr>
          <w:rFonts w:asciiTheme="minorHAnsi" w:hAnsiTheme="minorHAnsi" w:cstheme="minorHAnsi"/>
          <w:iCs/>
          <w:szCs w:val="32"/>
        </w:rPr>
      </w:pPr>
      <w:r w:rsidRPr="00471473">
        <w:rPr>
          <w:rFonts w:asciiTheme="minorHAnsi" w:hAnsiTheme="minorHAnsi" w:cstheme="minorHAnsi"/>
          <w:iCs/>
          <w:szCs w:val="32"/>
        </w:rPr>
        <w:t xml:space="preserve">Les jeunes accueillis et leurs familles sont invités, tout au long de leur séjour, à participer à la vie de l’établissement, </w:t>
      </w:r>
      <w:r w:rsidR="00F77135" w:rsidRPr="00471473">
        <w:rPr>
          <w:rFonts w:asciiTheme="minorHAnsi" w:hAnsiTheme="minorHAnsi" w:cstheme="minorHAnsi"/>
          <w:iCs/>
          <w:szCs w:val="32"/>
        </w:rPr>
        <w:t>notamment :</w:t>
      </w:r>
    </w:p>
    <w:p w14:paraId="5EE1CBA6" w14:textId="77777777" w:rsidR="008A7F54" w:rsidRPr="00471473" w:rsidRDefault="008A7F54" w:rsidP="008A7F54">
      <w:pPr>
        <w:autoSpaceDE w:val="0"/>
        <w:autoSpaceDN w:val="0"/>
        <w:adjustRightInd w:val="0"/>
        <w:ind w:left="180"/>
        <w:jc w:val="both"/>
        <w:rPr>
          <w:rFonts w:asciiTheme="minorHAnsi" w:hAnsiTheme="minorHAnsi" w:cstheme="minorHAnsi"/>
          <w:iCs/>
          <w:szCs w:val="32"/>
        </w:rPr>
      </w:pPr>
    </w:p>
    <w:p w14:paraId="174E988B" w14:textId="77777777" w:rsidR="008A7F54" w:rsidRPr="00471473" w:rsidRDefault="008A7F54" w:rsidP="00471473">
      <w:pPr>
        <w:numPr>
          <w:ilvl w:val="0"/>
          <w:numId w:val="26"/>
        </w:numPr>
        <w:autoSpaceDE w:val="0"/>
        <w:autoSpaceDN w:val="0"/>
        <w:adjustRightInd w:val="0"/>
        <w:jc w:val="both"/>
        <w:rPr>
          <w:rFonts w:asciiTheme="minorHAnsi" w:hAnsiTheme="minorHAnsi" w:cstheme="minorHAnsi"/>
          <w:iCs/>
          <w:szCs w:val="32"/>
        </w:rPr>
      </w:pPr>
      <w:r w:rsidRPr="00471473">
        <w:rPr>
          <w:rFonts w:asciiTheme="minorHAnsi" w:hAnsiTheme="minorHAnsi" w:cstheme="minorHAnsi"/>
          <w:iCs/>
          <w:szCs w:val="32"/>
        </w:rPr>
        <w:t>Par le biais du « Conseil de la vie sociale » qui donne son avis et peut faire des propositions sur tous sujets concernant le fonctionnement de l’établissement.</w:t>
      </w:r>
    </w:p>
    <w:p w14:paraId="3D3EBBED" w14:textId="77777777" w:rsidR="008A7F54" w:rsidRPr="00471473" w:rsidRDefault="008A7F54" w:rsidP="00471473">
      <w:pPr>
        <w:numPr>
          <w:ilvl w:val="0"/>
          <w:numId w:val="26"/>
        </w:numPr>
        <w:autoSpaceDE w:val="0"/>
        <w:autoSpaceDN w:val="0"/>
        <w:adjustRightInd w:val="0"/>
        <w:jc w:val="both"/>
        <w:rPr>
          <w:rFonts w:asciiTheme="minorHAnsi" w:hAnsiTheme="minorHAnsi" w:cstheme="minorHAnsi"/>
          <w:iCs/>
          <w:szCs w:val="32"/>
        </w:rPr>
      </w:pPr>
      <w:r w:rsidRPr="00471473">
        <w:rPr>
          <w:rFonts w:asciiTheme="minorHAnsi" w:hAnsiTheme="minorHAnsi" w:cstheme="minorHAnsi"/>
          <w:iCs/>
          <w:szCs w:val="32"/>
        </w:rPr>
        <w:t>Par le biais de groupes d’expression ou de commissions</w:t>
      </w:r>
    </w:p>
    <w:p w14:paraId="2ABC4C1D" w14:textId="77777777" w:rsidR="008A7F54" w:rsidRPr="00471473" w:rsidRDefault="008A7F54" w:rsidP="00471473">
      <w:pPr>
        <w:numPr>
          <w:ilvl w:val="0"/>
          <w:numId w:val="26"/>
        </w:numPr>
        <w:autoSpaceDE w:val="0"/>
        <w:autoSpaceDN w:val="0"/>
        <w:adjustRightInd w:val="0"/>
        <w:jc w:val="both"/>
        <w:rPr>
          <w:rFonts w:asciiTheme="minorHAnsi" w:hAnsiTheme="minorHAnsi" w:cstheme="minorHAnsi"/>
          <w:iCs/>
          <w:szCs w:val="32"/>
        </w:rPr>
      </w:pPr>
      <w:r w:rsidRPr="00471473">
        <w:rPr>
          <w:rFonts w:asciiTheme="minorHAnsi" w:hAnsiTheme="minorHAnsi" w:cstheme="minorHAnsi"/>
          <w:iCs/>
          <w:szCs w:val="32"/>
        </w:rPr>
        <w:t xml:space="preserve">Par le biais des enquêtes de satisfaction qui vous seront </w:t>
      </w:r>
      <w:r w:rsidR="00F77135" w:rsidRPr="00471473">
        <w:rPr>
          <w:rFonts w:asciiTheme="minorHAnsi" w:hAnsiTheme="minorHAnsi" w:cstheme="minorHAnsi"/>
          <w:iCs/>
          <w:szCs w:val="32"/>
        </w:rPr>
        <w:t>adressées ;</w:t>
      </w:r>
      <w:r w:rsidRPr="00471473">
        <w:rPr>
          <w:rFonts w:asciiTheme="minorHAnsi" w:hAnsiTheme="minorHAnsi" w:cstheme="minorHAnsi"/>
          <w:iCs/>
          <w:szCs w:val="32"/>
        </w:rPr>
        <w:t xml:space="preserve"> en effet, vos commentaires et suggestions nous seront précieux pour améliorer nos prestations.</w:t>
      </w:r>
    </w:p>
    <w:p w14:paraId="14C0C649" w14:textId="77777777" w:rsidR="008A7F54" w:rsidRPr="00D67795" w:rsidRDefault="008A7F54" w:rsidP="008A7F54">
      <w:pPr>
        <w:autoSpaceDE w:val="0"/>
        <w:autoSpaceDN w:val="0"/>
        <w:adjustRightInd w:val="0"/>
        <w:jc w:val="both"/>
        <w:rPr>
          <w:rFonts w:ascii="TimesNewRoman,Italic" w:hAnsi="TimesNewRoman,Italic"/>
          <w:i/>
          <w:iCs/>
          <w:sz w:val="28"/>
          <w:szCs w:val="32"/>
        </w:rPr>
      </w:pPr>
    </w:p>
    <w:p w14:paraId="42839884" w14:textId="77777777" w:rsidR="008A7F54" w:rsidRPr="00D67795" w:rsidRDefault="008A7F54" w:rsidP="00F44E0A">
      <w:pPr>
        <w:rPr>
          <w:sz w:val="44"/>
        </w:rPr>
      </w:pPr>
      <w:r w:rsidRPr="00D67795">
        <w:rPr>
          <w:rFonts w:ascii="TimesNewRoman,Italic" w:hAnsi="TimesNewRoman,Italic"/>
          <w:i/>
          <w:iCs/>
          <w:sz w:val="28"/>
          <w:szCs w:val="32"/>
        </w:rPr>
        <w:br w:type="page"/>
      </w:r>
      <w:r w:rsidRPr="00D67795">
        <w:rPr>
          <w:sz w:val="44"/>
        </w:rPr>
        <w:lastRenderedPageBreak/>
        <w:t>POUR VOUS REPERER</w:t>
      </w:r>
      <w:r w:rsidRPr="00D67795">
        <w:rPr>
          <w:szCs w:val="28"/>
        </w:rPr>
        <w:t xml:space="preserve"> </w:t>
      </w:r>
      <w:r w:rsidRPr="00D67795">
        <w:rPr>
          <w:sz w:val="44"/>
          <w:szCs w:val="28"/>
        </w:rPr>
        <w:t>(</w:t>
      </w:r>
      <w:r w:rsidRPr="00D67795">
        <w:rPr>
          <w:sz w:val="22"/>
          <w:szCs w:val="26"/>
        </w:rPr>
        <w:t>PLAN D’ACCES</w:t>
      </w:r>
      <w:r w:rsidRPr="00D67795">
        <w:rPr>
          <w:sz w:val="44"/>
        </w:rPr>
        <w:t>)</w:t>
      </w:r>
    </w:p>
    <w:p w14:paraId="4D7ECA0F" w14:textId="77777777" w:rsidR="008A7F54" w:rsidRPr="00D67795" w:rsidRDefault="008A7F54" w:rsidP="008A7F54">
      <w:pPr>
        <w:autoSpaceDE w:val="0"/>
        <w:autoSpaceDN w:val="0"/>
        <w:adjustRightInd w:val="0"/>
        <w:jc w:val="both"/>
        <w:rPr>
          <w:rFonts w:asciiTheme="minorHAnsi" w:hAnsiTheme="minorHAnsi" w:cstheme="minorHAnsi"/>
          <w:sz w:val="20"/>
        </w:rPr>
      </w:pPr>
    </w:p>
    <w:p w14:paraId="141A6D94" w14:textId="77777777" w:rsidR="008A7F54" w:rsidRPr="00D67795" w:rsidRDefault="008A7F54" w:rsidP="008A7F54">
      <w:pPr>
        <w:autoSpaceDE w:val="0"/>
        <w:autoSpaceDN w:val="0"/>
        <w:adjustRightInd w:val="0"/>
        <w:jc w:val="both"/>
        <w:rPr>
          <w:rFonts w:asciiTheme="minorHAnsi" w:hAnsiTheme="minorHAnsi" w:cstheme="minorHAnsi"/>
          <w:sz w:val="20"/>
        </w:rPr>
      </w:pPr>
    </w:p>
    <w:p w14:paraId="54EA8F38" w14:textId="77777777" w:rsidR="008A7F54" w:rsidRPr="00D67795" w:rsidRDefault="00C15EF2" w:rsidP="008A7F54">
      <w:pPr>
        <w:autoSpaceDE w:val="0"/>
        <w:autoSpaceDN w:val="0"/>
        <w:adjustRightInd w:val="0"/>
        <w:jc w:val="both"/>
        <w:rPr>
          <w:rFonts w:asciiTheme="minorHAnsi" w:hAnsiTheme="minorHAnsi" w:cstheme="minorHAnsi"/>
          <w:sz w:val="20"/>
        </w:rPr>
      </w:pPr>
      <w:r w:rsidRPr="00D67795">
        <w:rPr>
          <w:rFonts w:asciiTheme="minorHAnsi" w:hAnsiTheme="minorHAnsi" w:cstheme="minorHAnsi"/>
          <w:noProof/>
          <w:sz w:val="20"/>
        </w:rPr>
        <mc:AlternateContent>
          <mc:Choice Requires="wps">
            <w:drawing>
              <wp:anchor distT="0" distB="0" distL="114300" distR="114300" simplePos="0" relativeHeight="251701248" behindDoc="0" locked="0" layoutInCell="1" allowOverlap="1" wp14:anchorId="3D643CDF" wp14:editId="49801978">
                <wp:simplePos x="0" y="0"/>
                <wp:positionH relativeFrom="column">
                  <wp:posOffset>2152650</wp:posOffset>
                </wp:positionH>
                <wp:positionV relativeFrom="paragraph">
                  <wp:posOffset>10795</wp:posOffset>
                </wp:positionV>
                <wp:extent cx="3251200" cy="1714500"/>
                <wp:effectExtent l="76200" t="76200" r="25400" b="19050"/>
                <wp:wrapNone/>
                <wp:docPr id="7"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1714500"/>
                        </a:xfrm>
                        <a:prstGeom prst="rect">
                          <a:avLst/>
                        </a:prstGeom>
                        <a:solidFill>
                          <a:srgbClr val="FFFFFF"/>
                        </a:solidFill>
                        <a:ln w="9525">
                          <a:solidFill>
                            <a:srgbClr val="000000"/>
                          </a:solidFill>
                          <a:miter lim="800000"/>
                          <a:headEnd/>
                          <a:tailEnd/>
                        </a:ln>
                        <a:effectLst>
                          <a:outerShdw dist="107763" dir="13500000" algn="ctr" rotWithShape="0">
                            <a:srgbClr val="008000">
                              <a:alpha val="50000"/>
                            </a:srgbClr>
                          </a:outerShdw>
                        </a:effectLst>
                      </wps:spPr>
                      <wps:txbx>
                        <w:txbxContent>
                          <w:p w14:paraId="7EDA7769" w14:textId="77777777" w:rsidR="008A7F54" w:rsidRPr="00706EE9" w:rsidRDefault="008A7F54" w:rsidP="008A7F54">
                            <w:pPr>
                              <w:autoSpaceDE w:val="0"/>
                              <w:autoSpaceDN w:val="0"/>
                              <w:adjustRightInd w:val="0"/>
                              <w:jc w:val="center"/>
                              <w:rPr>
                                <w:rFonts w:ascii="TimesNewRoman" w:hAnsi="TimesNewRoman"/>
                                <w:b/>
                                <w:bCs/>
                                <w:sz w:val="28"/>
                                <w:szCs w:val="28"/>
                              </w:rPr>
                            </w:pPr>
                            <w:r w:rsidRPr="00706EE9">
                              <w:rPr>
                                <w:rFonts w:ascii="TimesNewRoman" w:hAnsi="TimesNewRoman"/>
                                <w:b/>
                                <w:bCs/>
                                <w:sz w:val="28"/>
                                <w:szCs w:val="28"/>
                              </w:rPr>
                              <w:t>I.M.E. ADAPEI « Bordage Fontaine »</w:t>
                            </w:r>
                          </w:p>
                          <w:p w14:paraId="1E240463" w14:textId="77777777" w:rsidR="008A7F54" w:rsidRPr="00706EE9" w:rsidRDefault="008A7F54" w:rsidP="008A7F54">
                            <w:pPr>
                              <w:autoSpaceDE w:val="0"/>
                              <w:autoSpaceDN w:val="0"/>
                              <w:adjustRightInd w:val="0"/>
                              <w:jc w:val="center"/>
                              <w:rPr>
                                <w:rFonts w:ascii="TimesNewRoman" w:hAnsi="TimesNewRoman"/>
                                <w:sz w:val="28"/>
                                <w:szCs w:val="28"/>
                              </w:rPr>
                            </w:pPr>
                            <w:r w:rsidRPr="00706EE9">
                              <w:rPr>
                                <w:rFonts w:ascii="TimesNewRoman" w:hAnsi="TimesNewRoman"/>
                                <w:sz w:val="28"/>
                                <w:szCs w:val="28"/>
                              </w:rPr>
                              <w:t>2 rue des Ecureuils</w:t>
                            </w:r>
                          </w:p>
                          <w:p w14:paraId="66C90C93" w14:textId="77777777" w:rsidR="008A7F54" w:rsidRPr="00706EE9" w:rsidRDefault="008A7F54" w:rsidP="008A7F54">
                            <w:pPr>
                              <w:autoSpaceDE w:val="0"/>
                              <w:autoSpaceDN w:val="0"/>
                              <w:adjustRightInd w:val="0"/>
                              <w:jc w:val="center"/>
                              <w:rPr>
                                <w:rFonts w:ascii="TimesNewRoman" w:hAnsi="TimesNewRoman"/>
                                <w:b/>
                                <w:bCs/>
                                <w:sz w:val="28"/>
                                <w:szCs w:val="28"/>
                              </w:rPr>
                            </w:pPr>
                            <w:r w:rsidRPr="00706EE9">
                              <w:rPr>
                                <w:rFonts w:ascii="TimesNewRoman" w:hAnsi="TimesNewRoman"/>
                                <w:b/>
                                <w:bCs/>
                                <w:sz w:val="28"/>
                                <w:szCs w:val="28"/>
                              </w:rPr>
                              <w:t xml:space="preserve">49300 – </w:t>
                            </w:r>
                            <w:r w:rsidRPr="00706EE9">
                              <w:rPr>
                                <w:rFonts w:ascii="TimesNewRoman" w:hAnsi="TimesNewRoman"/>
                                <w:b/>
                                <w:bCs/>
                                <w:sz w:val="28"/>
                                <w:szCs w:val="28"/>
                                <w:u w:val="single"/>
                              </w:rPr>
                              <w:t>CHOLET</w:t>
                            </w:r>
                          </w:p>
                          <w:p w14:paraId="49F44F99" w14:textId="77777777" w:rsidR="008A7F54" w:rsidRPr="00706EE9" w:rsidRDefault="008A7F54" w:rsidP="008A7F54">
                            <w:pPr>
                              <w:autoSpaceDE w:val="0"/>
                              <w:autoSpaceDN w:val="0"/>
                              <w:adjustRightInd w:val="0"/>
                              <w:rPr>
                                <w:rFonts w:ascii="TimesNewRoman" w:hAnsi="TimesNewRoman"/>
                                <w:sz w:val="28"/>
                                <w:szCs w:val="28"/>
                              </w:rPr>
                            </w:pPr>
                          </w:p>
                          <w:p w14:paraId="3C9E8583" w14:textId="77777777" w:rsidR="008A7F54" w:rsidRPr="00706EE9" w:rsidRDefault="008A7F54" w:rsidP="008A7F54">
                            <w:pPr>
                              <w:autoSpaceDE w:val="0"/>
                              <w:autoSpaceDN w:val="0"/>
                              <w:adjustRightInd w:val="0"/>
                              <w:jc w:val="center"/>
                              <w:rPr>
                                <w:rFonts w:ascii="TimesNewRoman" w:hAnsi="TimesNewRoman"/>
                                <w:sz w:val="28"/>
                                <w:szCs w:val="28"/>
                              </w:rPr>
                            </w:pPr>
                            <w:r w:rsidRPr="00706EE9">
                              <w:rPr>
                                <w:rFonts w:ascii="TimesNewRoman" w:hAnsi="TimesNewRoman"/>
                                <w:sz w:val="28"/>
                                <w:szCs w:val="28"/>
                              </w:rPr>
                              <w:sym w:font="Webdings" w:char="F0C9"/>
                            </w:r>
                            <w:r w:rsidRPr="00706EE9">
                              <w:rPr>
                                <w:rFonts w:ascii="TimesNewRoman" w:hAnsi="TimesNewRoman"/>
                                <w:sz w:val="28"/>
                                <w:szCs w:val="28"/>
                              </w:rPr>
                              <w:t xml:space="preserve"> 02.41.49.17.17</w:t>
                            </w:r>
                          </w:p>
                          <w:p w14:paraId="2874BFC5" w14:textId="77777777" w:rsidR="008A7F54" w:rsidRPr="00706EE9" w:rsidRDefault="008A7F54" w:rsidP="008A7F54">
                            <w:pPr>
                              <w:autoSpaceDE w:val="0"/>
                              <w:autoSpaceDN w:val="0"/>
                              <w:adjustRightInd w:val="0"/>
                              <w:jc w:val="center"/>
                              <w:rPr>
                                <w:rFonts w:ascii="TimesNewRoman" w:hAnsi="TimesNewRoman"/>
                                <w:sz w:val="28"/>
                                <w:szCs w:val="28"/>
                              </w:rPr>
                            </w:pPr>
                            <w:r w:rsidRPr="00706EE9">
                              <w:rPr>
                                <w:rFonts w:ascii="TimesNewRoman" w:hAnsi="TimesNewRoman"/>
                                <w:sz w:val="28"/>
                                <w:szCs w:val="28"/>
                              </w:rPr>
                              <w:sym w:font="Webdings" w:char="F0CA"/>
                            </w:r>
                            <w:r w:rsidRPr="00706EE9">
                              <w:rPr>
                                <w:rFonts w:ascii="TimesNewRoman" w:hAnsi="TimesNewRoman"/>
                                <w:sz w:val="28"/>
                                <w:szCs w:val="28"/>
                              </w:rPr>
                              <w:t xml:space="preserve"> 02.41.49.17.19</w:t>
                            </w:r>
                          </w:p>
                          <w:p w14:paraId="21ED9F7E" w14:textId="77777777" w:rsidR="008A7F54" w:rsidRPr="00755601" w:rsidRDefault="008A7F54" w:rsidP="008A7F54">
                            <w:pPr>
                              <w:autoSpaceDE w:val="0"/>
                              <w:autoSpaceDN w:val="0"/>
                              <w:adjustRightInd w:val="0"/>
                              <w:jc w:val="center"/>
                              <w:rPr>
                                <w:rFonts w:ascii="TimesNewRoman" w:hAnsi="TimesNewRoman"/>
                                <w:sz w:val="22"/>
                                <w:szCs w:val="22"/>
                              </w:rPr>
                            </w:pPr>
                          </w:p>
                          <w:p w14:paraId="340C5DB8" w14:textId="77777777" w:rsidR="008A7F54" w:rsidRDefault="008A7F54" w:rsidP="008A7F54">
                            <w:pPr>
                              <w:autoSpaceDE w:val="0"/>
                              <w:autoSpaceDN w:val="0"/>
                              <w:adjustRightInd w:val="0"/>
                              <w:jc w:val="center"/>
                              <w:rPr>
                                <w:rFonts w:ascii="TimesNewRoman" w:hAnsi="TimesNewRoman"/>
                                <w:b/>
                                <w:bCs/>
                              </w:rPr>
                            </w:pPr>
                            <w:r>
                              <w:rPr>
                                <w:rFonts w:ascii="TimesNewRoman" w:hAnsi="TimesNewRoman"/>
                                <w:sz w:val="32"/>
                                <w:szCs w:val="32"/>
                              </w:rPr>
                              <w:sym w:font="Webdings" w:char="F09A"/>
                            </w:r>
                            <w:r>
                              <w:rPr>
                                <w:rFonts w:ascii="TimesNewRoman" w:hAnsi="TimesNewRoman"/>
                                <w:b/>
                                <w:bCs/>
                              </w:rPr>
                              <w:t xml:space="preserve"> </w:t>
                            </w:r>
                            <w:hyperlink r:id="rId14" w:history="1">
                              <w:r w:rsidR="00C15EF2" w:rsidRPr="00320968">
                                <w:rPr>
                                  <w:rStyle w:val="Lienhypertexte"/>
                                  <w:rFonts w:ascii="TimesNewRoman" w:hAnsi="TimesNewRoman"/>
                                  <w:b/>
                                  <w:bCs/>
                                  <w:sz w:val="26"/>
                                  <w:szCs w:val="26"/>
                                </w:rPr>
                                <w:t>ime-bordagefontaine@adapei49.asso.fr</w:t>
                              </w:r>
                            </w:hyperlink>
                          </w:p>
                          <w:p w14:paraId="5974377B" w14:textId="77777777" w:rsidR="008A7F54" w:rsidRDefault="008A7F54" w:rsidP="008A7F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F953F" id="Text Box 195" o:spid="_x0000_s1028" type="#_x0000_t202" style="position:absolute;left:0;text-align:left;margin-left:169.5pt;margin-top:.85pt;width:256pt;height: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">
                <v:shadow on="t" color="green" opacity=".5" offset="-6pt,-6pt"/>
                <v:textbox>
                  <w:txbxContent>
                    <w:p w14:paraId="2D83E270" w14:textId="77777777" w:rsidR="008A7F54" w:rsidRPr="00706EE9" w:rsidRDefault="008A7F54" w:rsidP="008A7F54">
                      <w:pPr>
                        <w:autoSpaceDE w:val="0"/>
                        <w:autoSpaceDN w:val="0"/>
                        <w:adjustRightInd w:val="0"/>
                        <w:jc w:val="center"/>
                        <w:rPr>
                          <w:rFonts w:ascii="TimesNewRoman" w:hAnsi="TimesNewRoman"/>
                          <w:b/>
                          <w:bCs/>
                          <w:sz w:val="28"/>
                          <w:szCs w:val="28"/>
                        </w:rPr>
                      </w:pPr>
                      <w:r w:rsidRPr="00706EE9">
                        <w:rPr>
                          <w:rFonts w:ascii="TimesNewRoman" w:hAnsi="TimesNewRoman"/>
                          <w:b/>
                          <w:bCs/>
                          <w:sz w:val="28"/>
                          <w:szCs w:val="28"/>
                        </w:rPr>
                        <w:t>I.M.E. ADAPEI « Bordage Fontaine »</w:t>
                      </w:r>
                    </w:p>
                    <w:p w14:paraId="3792A3CD" w14:textId="77777777" w:rsidR="008A7F54" w:rsidRPr="00706EE9" w:rsidRDefault="008A7F54" w:rsidP="008A7F54">
                      <w:pPr>
                        <w:autoSpaceDE w:val="0"/>
                        <w:autoSpaceDN w:val="0"/>
                        <w:adjustRightInd w:val="0"/>
                        <w:jc w:val="center"/>
                        <w:rPr>
                          <w:rFonts w:ascii="TimesNewRoman" w:hAnsi="TimesNewRoman"/>
                          <w:sz w:val="28"/>
                          <w:szCs w:val="28"/>
                        </w:rPr>
                      </w:pPr>
                      <w:r w:rsidRPr="00706EE9">
                        <w:rPr>
                          <w:rFonts w:ascii="TimesNewRoman" w:hAnsi="TimesNewRoman"/>
                          <w:sz w:val="28"/>
                          <w:szCs w:val="28"/>
                        </w:rPr>
                        <w:t>2 rue des Ecureuils</w:t>
                      </w:r>
                    </w:p>
                    <w:p w14:paraId="0FA2C365" w14:textId="77777777" w:rsidR="008A7F54" w:rsidRPr="00706EE9" w:rsidRDefault="008A7F54" w:rsidP="008A7F54">
                      <w:pPr>
                        <w:autoSpaceDE w:val="0"/>
                        <w:autoSpaceDN w:val="0"/>
                        <w:adjustRightInd w:val="0"/>
                        <w:jc w:val="center"/>
                        <w:rPr>
                          <w:rFonts w:ascii="TimesNewRoman" w:hAnsi="TimesNewRoman"/>
                          <w:b/>
                          <w:bCs/>
                          <w:sz w:val="28"/>
                          <w:szCs w:val="28"/>
                        </w:rPr>
                      </w:pPr>
                      <w:r w:rsidRPr="00706EE9">
                        <w:rPr>
                          <w:rFonts w:ascii="TimesNewRoman" w:hAnsi="TimesNewRoman"/>
                          <w:b/>
                          <w:bCs/>
                          <w:sz w:val="28"/>
                          <w:szCs w:val="28"/>
                        </w:rPr>
                        <w:t xml:space="preserve">49300 – </w:t>
                      </w:r>
                      <w:r w:rsidRPr="00706EE9">
                        <w:rPr>
                          <w:rFonts w:ascii="TimesNewRoman" w:hAnsi="TimesNewRoman"/>
                          <w:b/>
                          <w:bCs/>
                          <w:sz w:val="28"/>
                          <w:szCs w:val="28"/>
                          <w:u w:val="single"/>
                        </w:rPr>
                        <w:t>CHOLET</w:t>
                      </w:r>
                    </w:p>
                    <w:p w14:paraId="722EBDF3" w14:textId="77777777" w:rsidR="008A7F54" w:rsidRPr="00706EE9" w:rsidRDefault="008A7F54" w:rsidP="008A7F54">
                      <w:pPr>
                        <w:autoSpaceDE w:val="0"/>
                        <w:autoSpaceDN w:val="0"/>
                        <w:adjustRightInd w:val="0"/>
                        <w:rPr>
                          <w:rFonts w:ascii="TimesNewRoman" w:hAnsi="TimesNewRoman"/>
                          <w:sz w:val="28"/>
                          <w:szCs w:val="28"/>
                        </w:rPr>
                      </w:pPr>
                    </w:p>
                    <w:p w14:paraId="0639FF54" w14:textId="77777777" w:rsidR="008A7F54" w:rsidRPr="00706EE9" w:rsidRDefault="008A7F54" w:rsidP="008A7F54">
                      <w:pPr>
                        <w:autoSpaceDE w:val="0"/>
                        <w:autoSpaceDN w:val="0"/>
                        <w:adjustRightInd w:val="0"/>
                        <w:jc w:val="center"/>
                        <w:rPr>
                          <w:rFonts w:ascii="TimesNewRoman" w:hAnsi="TimesNewRoman"/>
                          <w:sz w:val="28"/>
                          <w:szCs w:val="28"/>
                        </w:rPr>
                      </w:pPr>
                      <w:r w:rsidRPr="00706EE9">
                        <w:rPr>
                          <w:rFonts w:ascii="TimesNewRoman" w:hAnsi="TimesNewRoman"/>
                          <w:sz w:val="28"/>
                          <w:szCs w:val="28"/>
                        </w:rPr>
                        <w:sym w:font="Webdings" w:char="F0C9"/>
                      </w:r>
                      <w:r w:rsidRPr="00706EE9">
                        <w:rPr>
                          <w:rFonts w:ascii="TimesNewRoman" w:hAnsi="TimesNewRoman"/>
                          <w:sz w:val="28"/>
                          <w:szCs w:val="28"/>
                        </w:rPr>
                        <w:t xml:space="preserve"> 02.41.49.17.17</w:t>
                      </w:r>
                    </w:p>
                    <w:p w14:paraId="7A04EA4A" w14:textId="77777777" w:rsidR="008A7F54" w:rsidRPr="00706EE9" w:rsidRDefault="008A7F54" w:rsidP="008A7F54">
                      <w:pPr>
                        <w:autoSpaceDE w:val="0"/>
                        <w:autoSpaceDN w:val="0"/>
                        <w:adjustRightInd w:val="0"/>
                        <w:jc w:val="center"/>
                        <w:rPr>
                          <w:rFonts w:ascii="TimesNewRoman" w:hAnsi="TimesNewRoman"/>
                          <w:sz w:val="28"/>
                          <w:szCs w:val="28"/>
                        </w:rPr>
                      </w:pPr>
                      <w:r w:rsidRPr="00706EE9">
                        <w:rPr>
                          <w:rFonts w:ascii="TimesNewRoman" w:hAnsi="TimesNewRoman"/>
                          <w:sz w:val="28"/>
                          <w:szCs w:val="28"/>
                        </w:rPr>
                        <w:sym w:font="Webdings" w:char="F0CA"/>
                      </w:r>
                      <w:r w:rsidRPr="00706EE9">
                        <w:rPr>
                          <w:rFonts w:ascii="TimesNewRoman" w:hAnsi="TimesNewRoman"/>
                          <w:sz w:val="28"/>
                          <w:szCs w:val="28"/>
                        </w:rPr>
                        <w:t xml:space="preserve"> 02.41.49.17.19</w:t>
                      </w:r>
                    </w:p>
                    <w:p w14:paraId="299D229A" w14:textId="77777777" w:rsidR="008A7F54" w:rsidRPr="00755601" w:rsidRDefault="008A7F54" w:rsidP="008A7F54">
                      <w:pPr>
                        <w:autoSpaceDE w:val="0"/>
                        <w:autoSpaceDN w:val="0"/>
                        <w:adjustRightInd w:val="0"/>
                        <w:jc w:val="center"/>
                        <w:rPr>
                          <w:rFonts w:ascii="TimesNewRoman" w:hAnsi="TimesNewRoman"/>
                          <w:sz w:val="22"/>
                          <w:szCs w:val="22"/>
                        </w:rPr>
                      </w:pPr>
                    </w:p>
                    <w:p w14:paraId="0C454265" w14:textId="77777777" w:rsidR="008A7F54" w:rsidRDefault="008A7F54" w:rsidP="008A7F54">
                      <w:pPr>
                        <w:autoSpaceDE w:val="0"/>
                        <w:autoSpaceDN w:val="0"/>
                        <w:adjustRightInd w:val="0"/>
                        <w:jc w:val="center"/>
                        <w:rPr>
                          <w:rFonts w:ascii="TimesNewRoman" w:hAnsi="TimesNewRoman"/>
                          <w:b/>
                          <w:bCs/>
                        </w:rPr>
                      </w:pPr>
                      <w:r>
                        <w:rPr>
                          <w:rFonts w:ascii="TimesNewRoman" w:hAnsi="TimesNewRoman"/>
                          <w:sz w:val="32"/>
                          <w:szCs w:val="32"/>
                        </w:rPr>
                        <w:sym w:font="Webdings" w:char="F09A"/>
                      </w:r>
                      <w:r>
                        <w:rPr>
                          <w:rFonts w:ascii="TimesNewRoman" w:hAnsi="TimesNewRoman"/>
                          <w:b/>
                          <w:bCs/>
                        </w:rPr>
                        <w:t xml:space="preserve"> </w:t>
                      </w:r>
                      <w:hyperlink r:id="rId15" w:history="1">
                        <w:r w:rsidR="00C15EF2" w:rsidRPr="00320968">
                          <w:rPr>
                            <w:rStyle w:val="Lienhypertexte"/>
                            <w:rFonts w:ascii="TimesNewRoman" w:hAnsi="TimesNewRoman"/>
                            <w:b/>
                            <w:bCs/>
                            <w:sz w:val="26"/>
                            <w:szCs w:val="26"/>
                          </w:rPr>
                          <w:t>ime-bordagefontaine@adapei49.asso.fr</w:t>
                        </w:r>
                      </w:hyperlink>
                    </w:p>
                    <w:p w14:paraId="5810C500" w14:textId="77777777" w:rsidR="008A7F54" w:rsidRDefault="008A7F54" w:rsidP="008A7F54">
                      <w:pPr>
                        <w:jc w:val="center"/>
                      </w:pPr>
                    </w:p>
                  </w:txbxContent>
                </v:textbox>
              </v:shape>
            </w:pict>
          </mc:Fallback>
        </mc:AlternateContent>
      </w:r>
    </w:p>
    <w:p w14:paraId="458549FC" w14:textId="77777777" w:rsidR="008A7F54" w:rsidRPr="00D67795" w:rsidRDefault="008A7F54" w:rsidP="008A7F54">
      <w:pPr>
        <w:autoSpaceDE w:val="0"/>
        <w:autoSpaceDN w:val="0"/>
        <w:adjustRightInd w:val="0"/>
        <w:jc w:val="both"/>
        <w:rPr>
          <w:rFonts w:asciiTheme="minorHAnsi" w:hAnsiTheme="minorHAnsi" w:cstheme="minorHAnsi"/>
          <w:sz w:val="20"/>
        </w:rPr>
      </w:pPr>
    </w:p>
    <w:p w14:paraId="25741EF1" w14:textId="77777777" w:rsidR="008A7F54" w:rsidRPr="00D67795" w:rsidRDefault="008A7F54" w:rsidP="008A7F54">
      <w:pPr>
        <w:autoSpaceDE w:val="0"/>
        <w:autoSpaceDN w:val="0"/>
        <w:adjustRightInd w:val="0"/>
        <w:jc w:val="both"/>
        <w:rPr>
          <w:rFonts w:asciiTheme="minorHAnsi" w:hAnsiTheme="minorHAnsi" w:cstheme="minorHAnsi"/>
          <w:sz w:val="20"/>
        </w:rPr>
      </w:pPr>
    </w:p>
    <w:p w14:paraId="72D3C795" w14:textId="77777777" w:rsidR="008A7F54" w:rsidRPr="00D67795" w:rsidRDefault="008A7F54" w:rsidP="008A7F54">
      <w:pPr>
        <w:autoSpaceDE w:val="0"/>
        <w:autoSpaceDN w:val="0"/>
        <w:adjustRightInd w:val="0"/>
        <w:jc w:val="both"/>
        <w:rPr>
          <w:rFonts w:asciiTheme="minorHAnsi" w:hAnsiTheme="minorHAnsi" w:cstheme="minorHAnsi"/>
          <w:sz w:val="20"/>
        </w:rPr>
      </w:pPr>
    </w:p>
    <w:p w14:paraId="419C9CA2" w14:textId="77777777" w:rsidR="008A7F54" w:rsidRPr="00D67795" w:rsidRDefault="008A7F54" w:rsidP="008A7F54">
      <w:pPr>
        <w:autoSpaceDE w:val="0"/>
        <w:autoSpaceDN w:val="0"/>
        <w:adjustRightInd w:val="0"/>
        <w:jc w:val="both"/>
        <w:rPr>
          <w:rFonts w:asciiTheme="minorHAnsi" w:hAnsiTheme="minorHAnsi" w:cstheme="minorHAnsi"/>
          <w:sz w:val="20"/>
        </w:rPr>
      </w:pPr>
    </w:p>
    <w:p w14:paraId="3031D648" w14:textId="77777777" w:rsidR="008A7F54" w:rsidRPr="00D67795" w:rsidRDefault="008A7F54" w:rsidP="008A7F54">
      <w:pPr>
        <w:autoSpaceDE w:val="0"/>
        <w:autoSpaceDN w:val="0"/>
        <w:adjustRightInd w:val="0"/>
        <w:jc w:val="both"/>
        <w:rPr>
          <w:rFonts w:asciiTheme="minorHAnsi" w:hAnsiTheme="minorHAnsi" w:cstheme="minorHAnsi"/>
          <w:sz w:val="20"/>
        </w:rPr>
      </w:pPr>
    </w:p>
    <w:p w14:paraId="02F6636C" w14:textId="77777777" w:rsidR="008A7F54" w:rsidRPr="00D67795" w:rsidRDefault="008A7F54" w:rsidP="008A7F54">
      <w:pPr>
        <w:autoSpaceDE w:val="0"/>
        <w:autoSpaceDN w:val="0"/>
        <w:adjustRightInd w:val="0"/>
        <w:jc w:val="both"/>
        <w:rPr>
          <w:rFonts w:asciiTheme="minorHAnsi" w:hAnsiTheme="minorHAnsi" w:cstheme="minorHAnsi"/>
          <w:sz w:val="20"/>
        </w:rPr>
      </w:pPr>
    </w:p>
    <w:p w14:paraId="4150E2DA" w14:textId="77777777" w:rsidR="008A7F54" w:rsidRPr="00D67795" w:rsidRDefault="008A7F54" w:rsidP="008A7F54">
      <w:pPr>
        <w:autoSpaceDE w:val="0"/>
        <w:autoSpaceDN w:val="0"/>
        <w:adjustRightInd w:val="0"/>
        <w:jc w:val="both"/>
        <w:rPr>
          <w:rFonts w:asciiTheme="minorHAnsi" w:hAnsiTheme="minorHAnsi" w:cstheme="minorHAnsi"/>
          <w:sz w:val="20"/>
        </w:rPr>
      </w:pPr>
    </w:p>
    <w:p w14:paraId="571B9D03" w14:textId="77777777" w:rsidR="008A7F54" w:rsidRPr="00D67795" w:rsidRDefault="008A7F54" w:rsidP="008A7F54">
      <w:pPr>
        <w:autoSpaceDE w:val="0"/>
        <w:autoSpaceDN w:val="0"/>
        <w:adjustRightInd w:val="0"/>
        <w:jc w:val="both"/>
        <w:rPr>
          <w:rFonts w:asciiTheme="minorHAnsi" w:hAnsiTheme="minorHAnsi" w:cstheme="minorHAnsi"/>
          <w:sz w:val="20"/>
        </w:rPr>
      </w:pPr>
    </w:p>
    <w:p w14:paraId="5963686F" w14:textId="77777777" w:rsidR="008A7F54" w:rsidRPr="00D67795" w:rsidRDefault="008A7F54" w:rsidP="008A7F54">
      <w:pPr>
        <w:autoSpaceDE w:val="0"/>
        <w:autoSpaceDN w:val="0"/>
        <w:adjustRightInd w:val="0"/>
        <w:jc w:val="both"/>
        <w:rPr>
          <w:rFonts w:asciiTheme="minorHAnsi" w:hAnsiTheme="minorHAnsi" w:cstheme="minorHAnsi"/>
          <w:sz w:val="20"/>
        </w:rPr>
      </w:pPr>
    </w:p>
    <w:p w14:paraId="55AA5D30" w14:textId="77777777" w:rsidR="008A7F54" w:rsidRPr="00D67795" w:rsidRDefault="008A7F54" w:rsidP="008A7F54">
      <w:pPr>
        <w:autoSpaceDE w:val="0"/>
        <w:autoSpaceDN w:val="0"/>
        <w:adjustRightInd w:val="0"/>
        <w:jc w:val="both"/>
        <w:rPr>
          <w:rFonts w:asciiTheme="minorHAnsi" w:hAnsiTheme="minorHAnsi" w:cstheme="minorHAnsi"/>
          <w:sz w:val="20"/>
        </w:rPr>
      </w:pPr>
    </w:p>
    <w:p w14:paraId="03C5E5BD" w14:textId="77777777" w:rsidR="008A7F54" w:rsidRPr="00D67795" w:rsidRDefault="008A7F54" w:rsidP="008A7F54">
      <w:pPr>
        <w:autoSpaceDE w:val="0"/>
        <w:autoSpaceDN w:val="0"/>
        <w:adjustRightInd w:val="0"/>
        <w:jc w:val="both"/>
        <w:rPr>
          <w:rFonts w:asciiTheme="minorHAnsi" w:hAnsiTheme="minorHAnsi" w:cstheme="minorHAnsi"/>
          <w:sz w:val="20"/>
        </w:rPr>
      </w:pPr>
      <w:r w:rsidRPr="00D67795">
        <w:rPr>
          <w:rFonts w:asciiTheme="minorHAnsi" w:hAnsiTheme="minorHAnsi" w:cstheme="minorHAnsi"/>
          <w:noProof/>
          <w:sz w:val="20"/>
        </w:rPr>
        <w:drawing>
          <wp:anchor distT="0" distB="0" distL="114300" distR="114300" simplePos="0" relativeHeight="251700224" behindDoc="0" locked="0" layoutInCell="1" allowOverlap="1" wp14:anchorId="525DDDFE" wp14:editId="761A4B76">
            <wp:simplePos x="0" y="0"/>
            <wp:positionH relativeFrom="column">
              <wp:posOffset>2152650</wp:posOffset>
            </wp:positionH>
            <wp:positionV relativeFrom="paragraph">
              <wp:posOffset>19685</wp:posOffset>
            </wp:positionV>
            <wp:extent cx="3270250" cy="1943100"/>
            <wp:effectExtent l="95250" t="95250" r="25400" b="19050"/>
            <wp:wrapNone/>
            <wp:docPr id="6"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270250" cy="1943100"/>
                    </a:xfrm>
                    <a:prstGeom prst="rect">
                      <a:avLst/>
                    </a:prstGeom>
                    <a:noFill/>
                    <a:ln w="3175">
                      <a:solidFill>
                        <a:srgbClr val="008000"/>
                      </a:solidFill>
                      <a:miter lim="800000"/>
                      <a:headEnd/>
                      <a:tailEnd/>
                    </a:ln>
                    <a:effectLst>
                      <a:outerShdw dist="107763" dir="13500000" algn="ctr" rotWithShape="0">
                        <a:srgbClr val="008000">
                          <a:alpha val="50000"/>
                        </a:srgbClr>
                      </a:outerShdw>
                    </a:effectLst>
                  </pic:spPr>
                </pic:pic>
              </a:graphicData>
            </a:graphic>
            <wp14:sizeRelH relativeFrom="margin">
              <wp14:pctWidth>0</wp14:pctWidth>
            </wp14:sizeRelH>
          </wp:anchor>
        </w:drawing>
      </w:r>
    </w:p>
    <w:p w14:paraId="5A0B3B55" w14:textId="77777777" w:rsidR="008A7F54" w:rsidRPr="00D67795" w:rsidRDefault="008A7F54" w:rsidP="008A7F54">
      <w:pPr>
        <w:autoSpaceDE w:val="0"/>
        <w:autoSpaceDN w:val="0"/>
        <w:adjustRightInd w:val="0"/>
        <w:jc w:val="both"/>
        <w:rPr>
          <w:rFonts w:asciiTheme="minorHAnsi" w:hAnsiTheme="minorHAnsi" w:cstheme="minorHAnsi"/>
          <w:sz w:val="18"/>
          <w:szCs w:val="22"/>
        </w:rPr>
      </w:pPr>
    </w:p>
    <w:p w14:paraId="7BF00424" w14:textId="77777777" w:rsidR="008A7F54" w:rsidRPr="00D67795" w:rsidRDefault="008A7F54" w:rsidP="008A7F54">
      <w:pPr>
        <w:autoSpaceDE w:val="0"/>
        <w:autoSpaceDN w:val="0"/>
        <w:adjustRightInd w:val="0"/>
        <w:jc w:val="both"/>
        <w:rPr>
          <w:rFonts w:asciiTheme="minorHAnsi" w:hAnsiTheme="minorHAnsi" w:cstheme="minorHAnsi"/>
          <w:sz w:val="18"/>
          <w:szCs w:val="22"/>
        </w:rPr>
      </w:pPr>
    </w:p>
    <w:p w14:paraId="41DBD83B" w14:textId="77777777" w:rsidR="008A7F54" w:rsidRPr="00D67795" w:rsidRDefault="008A7F54" w:rsidP="008A7F54">
      <w:pPr>
        <w:autoSpaceDE w:val="0"/>
        <w:autoSpaceDN w:val="0"/>
        <w:adjustRightInd w:val="0"/>
        <w:jc w:val="both"/>
        <w:rPr>
          <w:rFonts w:asciiTheme="minorHAnsi" w:hAnsiTheme="minorHAnsi" w:cstheme="minorHAnsi"/>
          <w:sz w:val="18"/>
          <w:szCs w:val="22"/>
        </w:rPr>
      </w:pPr>
    </w:p>
    <w:p w14:paraId="2A0332B7" w14:textId="77777777" w:rsidR="008A7F54" w:rsidRPr="00D67795" w:rsidRDefault="008A7F54" w:rsidP="008A7F54">
      <w:pPr>
        <w:autoSpaceDE w:val="0"/>
        <w:autoSpaceDN w:val="0"/>
        <w:adjustRightInd w:val="0"/>
        <w:jc w:val="both"/>
        <w:rPr>
          <w:rFonts w:asciiTheme="minorHAnsi" w:hAnsiTheme="minorHAnsi" w:cstheme="minorHAnsi"/>
          <w:sz w:val="18"/>
          <w:szCs w:val="22"/>
        </w:rPr>
      </w:pPr>
    </w:p>
    <w:p w14:paraId="57BD63CE" w14:textId="77777777" w:rsidR="008A7F54" w:rsidRPr="00D67795" w:rsidRDefault="008A7F54" w:rsidP="008A7F54">
      <w:pPr>
        <w:autoSpaceDE w:val="0"/>
        <w:autoSpaceDN w:val="0"/>
        <w:adjustRightInd w:val="0"/>
        <w:jc w:val="both"/>
        <w:rPr>
          <w:rFonts w:asciiTheme="minorHAnsi" w:hAnsiTheme="minorHAnsi" w:cstheme="minorHAnsi"/>
          <w:sz w:val="18"/>
          <w:szCs w:val="22"/>
        </w:rPr>
      </w:pPr>
    </w:p>
    <w:p w14:paraId="17AAC110" w14:textId="77777777" w:rsidR="008A7F54" w:rsidRPr="00D67795" w:rsidRDefault="008A7F54" w:rsidP="008A7F54">
      <w:pPr>
        <w:autoSpaceDE w:val="0"/>
        <w:autoSpaceDN w:val="0"/>
        <w:adjustRightInd w:val="0"/>
        <w:jc w:val="both"/>
        <w:rPr>
          <w:rFonts w:asciiTheme="minorHAnsi" w:hAnsiTheme="minorHAnsi" w:cstheme="minorHAnsi"/>
          <w:sz w:val="18"/>
          <w:szCs w:val="22"/>
        </w:rPr>
      </w:pPr>
    </w:p>
    <w:p w14:paraId="0CBD3385" w14:textId="77777777" w:rsidR="008A7F54" w:rsidRPr="00D67795" w:rsidRDefault="008A7F54" w:rsidP="008A7F54">
      <w:pPr>
        <w:autoSpaceDE w:val="0"/>
        <w:autoSpaceDN w:val="0"/>
        <w:adjustRightInd w:val="0"/>
        <w:jc w:val="both"/>
        <w:rPr>
          <w:rFonts w:asciiTheme="minorHAnsi" w:hAnsiTheme="minorHAnsi" w:cstheme="minorHAnsi"/>
          <w:sz w:val="18"/>
          <w:szCs w:val="22"/>
        </w:rPr>
      </w:pPr>
    </w:p>
    <w:p w14:paraId="516E2B57" w14:textId="77777777" w:rsidR="008A7F54" w:rsidRPr="00D67795" w:rsidRDefault="008A7F54" w:rsidP="008A7F54">
      <w:pPr>
        <w:autoSpaceDE w:val="0"/>
        <w:autoSpaceDN w:val="0"/>
        <w:adjustRightInd w:val="0"/>
        <w:jc w:val="both"/>
        <w:rPr>
          <w:rFonts w:asciiTheme="minorHAnsi" w:hAnsiTheme="minorHAnsi" w:cstheme="minorHAnsi"/>
          <w:sz w:val="18"/>
          <w:szCs w:val="22"/>
        </w:rPr>
      </w:pPr>
    </w:p>
    <w:p w14:paraId="0A818106" w14:textId="77777777" w:rsidR="008A7F54" w:rsidRPr="00D67795" w:rsidRDefault="008A7F54" w:rsidP="008A7F54">
      <w:pPr>
        <w:autoSpaceDE w:val="0"/>
        <w:autoSpaceDN w:val="0"/>
        <w:adjustRightInd w:val="0"/>
        <w:jc w:val="both"/>
        <w:rPr>
          <w:rFonts w:asciiTheme="minorHAnsi" w:hAnsiTheme="minorHAnsi" w:cstheme="minorHAnsi"/>
          <w:sz w:val="18"/>
          <w:szCs w:val="22"/>
        </w:rPr>
      </w:pPr>
    </w:p>
    <w:p w14:paraId="253F838C" w14:textId="77777777" w:rsidR="008A7F54" w:rsidRPr="00D67795" w:rsidRDefault="008A7F54" w:rsidP="008A7F54">
      <w:pPr>
        <w:autoSpaceDE w:val="0"/>
        <w:autoSpaceDN w:val="0"/>
        <w:adjustRightInd w:val="0"/>
        <w:jc w:val="both"/>
        <w:rPr>
          <w:rFonts w:asciiTheme="minorHAnsi" w:hAnsiTheme="minorHAnsi" w:cstheme="minorHAnsi"/>
          <w:sz w:val="18"/>
          <w:szCs w:val="22"/>
        </w:rPr>
      </w:pPr>
    </w:p>
    <w:p w14:paraId="10A64676" w14:textId="77777777" w:rsidR="008A7F54" w:rsidRPr="00D67795" w:rsidRDefault="008A7F54" w:rsidP="008A7F54">
      <w:pPr>
        <w:autoSpaceDE w:val="0"/>
        <w:autoSpaceDN w:val="0"/>
        <w:adjustRightInd w:val="0"/>
        <w:jc w:val="both"/>
        <w:rPr>
          <w:rFonts w:asciiTheme="minorHAnsi" w:hAnsiTheme="minorHAnsi" w:cstheme="minorHAnsi"/>
          <w:sz w:val="18"/>
          <w:szCs w:val="22"/>
        </w:rPr>
      </w:pPr>
    </w:p>
    <w:p w14:paraId="55E9E3F9" w14:textId="77777777" w:rsidR="008A7F54" w:rsidRPr="00D67795" w:rsidRDefault="008A7F54" w:rsidP="008A7F54">
      <w:pPr>
        <w:autoSpaceDE w:val="0"/>
        <w:autoSpaceDN w:val="0"/>
        <w:adjustRightInd w:val="0"/>
        <w:jc w:val="both"/>
        <w:rPr>
          <w:rFonts w:asciiTheme="minorHAnsi" w:hAnsiTheme="minorHAnsi" w:cstheme="minorHAnsi"/>
          <w:sz w:val="18"/>
          <w:szCs w:val="22"/>
        </w:rPr>
      </w:pPr>
    </w:p>
    <w:p w14:paraId="08DBAFC3" w14:textId="77777777" w:rsidR="008A7F54" w:rsidRPr="00D67795" w:rsidRDefault="008A7F54" w:rsidP="008A7F54">
      <w:pPr>
        <w:autoSpaceDE w:val="0"/>
        <w:autoSpaceDN w:val="0"/>
        <w:adjustRightInd w:val="0"/>
        <w:ind w:left="720"/>
        <w:jc w:val="both"/>
        <w:rPr>
          <w:rFonts w:asciiTheme="minorHAnsi" w:hAnsiTheme="minorHAnsi" w:cstheme="minorHAnsi"/>
          <w:szCs w:val="32"/>
        </w:rPr>
      </w:pPr>
    </w:p>
    <w:p w14:paraId="6EF27952" w14:textId="77777777" w:rsidR="008A7F54" w:rsidRDefault="008A7F54" w:rsidP="008A7F54">
      <w:pPr>
        <w:autoSpaceDE w:val="0"/>
        <w:autoSpaceDN w:val="0"/>
        <w:adjustRightInd w:val="0"/>
        <w:ind w:left="180"/>
        <w:jc w:val="both"/>
        <w:rPr>
          <w:rFonts w:asciiTheme="minorHAnsi" w:hAnsiTheme="minorHAnsi" w:cstheme="minorHAnsi"/>
          <w:b/>
          <w:bCs/>
          <w:szCs w:val="32"/>
          <w:u w:val="single"/>
        </w:rPr>
      </w:pPr>
    </w:p>
    <w:p w14:paraId="67252271" w14:textId="77777777" w:rsidR="008A7F54" w:rsidRDefault="008A7F54" w:rsidP="008A7F54">
      <w:pPr>
        <w:autoSpaceDE w:val="0"/>
        <w:autoSpaceDN w:val="0"/>
        <w:adjustRightInd w:val="0"/>
        <w:ind w:left="180"/>
        <w:jc w:val="both"/>
        <w:rPr>
          <w:rFonts w:asciiTheme="minorHAnsi" w:hAnsiTheme="minorHAnsi" w:cstheme="minorHAnsi"/>
          <w:b/>
          <w:bCs/>
          <w:szCs w:val="32"/>
          <w:u w:val="single"/>
        </w:rPr>
      </w:pPr>
    </w:p>
    <w:p w14:paraId="16A7395F" w14:textId="77777777" w:rsidR="008A7F54" w:rsidRPr="00D67795" w:rsidRDefault="008A7F54" w:rsidP="008A7F54">
      <w:pPr>
        <w:autoSpaceDE w:val="0"/>
        <w:autoSpaceDN w:val="0"/>
        <w:adjustRightInd w:val="0"/>
        <w:ind w:left="180"/>
        <w:jc w:val="both"/>
        <w:rPr>
          <w:rFonts w:asciiTheme="minorHAnsi" w:hAnsiTheme="minorHAnsi" w:cstheme="minorHAnsi"/>
          <w:i/>
          <w:iCs/>
          <w:szCs w:val="32"/>
        </w:rPr>
      </w:pPr>
      <w:r w:rsidRPr="00D67795">
        <w:rPr>
          <w:rFonts w:asciiTheme="minorHAnsi" w:hAnsiTheme="minorHAnsi" w:cstheme="minorHAnsi"/>
          <w:b/>
          <w:bCs/>
          <w:szCs w:val="32"/>
          <w:u w:val="single"/>
        </w:rPr>
        <w:t>MOYENS D’ACCES</w:t>
      </w:r>
      <w:r w:rsidRPr="00D67795">
        <w:rPr>
          <w:rFonts w:asciiTheme="minorHAnsi" w:hAnsiTheme="minorHAnsi" w:cstheme="minorHAnsi"/>
          <w:b/>
          <w:bCs/>
          <w:szCs w:val="32"/>
        </w:rPr>
        <w:t xml:space="preserve"> : </w:t>
      </w:r>
      <w:r w:rsidRPr="00D67795">
        <w:rPr>
          <w:rFonts w:asciiTheme="minorHAnsi" w:hAnsiTheme="minorHAnsi" w:cstheme="minorHAnsi"/>
          <w:i/>
          <w:iCs/>
          <w:szCs w:val="32"/>
        </w:rPr>
        <w:t xml:space="preserve">Aéroport de Nantes à </w:t>
      </w:r>
      <w:smartTag w:uri="urn:schemas-microsoft-com:office:smarttags" w:element="metricconverter">
        <w:smartTagPr>
          <w:attr w:name="ProductID" w:val="58 Km"/>
        </w:smartTagPr>
        <w:r w:rsidRPr="00D67795">
          <w:rPr>
            <w:rFonts w:asciiTheme="minorHAnsi" w:hAnsiTheme="minorHAnsi" w:cstheme="minorHAnsi"/>
            <w:i/>
            <w:iCs/>
            <w:szCs w:val="32"/>
          </w:rPr>
          <w:t>58 Km</w:t>
        </w:r>
      </w:smartTag>
      <w:r w:rsidRPr="00D67795">
        <w:rPr>
          <w:rFonts w:asciiTheme="minorHAnsi" w:hAnsiTheme="minorHAnsi" w:cstheme="minorHAnsi"/>
          <w:i/>
          <w:iCs/>
          <w:szCs w:val="32"/>
        </w:rPr>
        <w:t>, Gare SNCF à Cholet (</w:t>
      </w:r>
      <w:smartTag w:uri="urn:schemas-microsoft-com:office:smarttags" w:element="metricconverter">
        <w:smartTagPr>
          <w:attr w:name="ProductID" w:val="4 Km"/>
        </w:smartTagPr>
        <w:r w:rsidRPr="00D67795">
          <w:rPr>
            <w:rFonts w:asciiTheme="minorHAnsi" w:hAnsiTheme="minorHAnsi" w:cstheme="minorHAnsi"/>
            <w:i/>
            <w:iCs/>
            <w:szCs w:val="32"/>
          </w:rPr>
          <w:t>4 Km</w:t>
        </w:r>
      </w:smartTag>
      <w:r w:rsidRPr="00D67795">
        <w:rPr>
          <w:rFonts w:asciiTheme="minorHAnsi" w:hAnsiTheme="minorHAnsi" w:cstheme="minorHAnsi"/>
          <w:i/>
          <w:iCs/>
          <w:szCs w:val="32"/>
        </w:rPr>
        <w:t xml:space="preserve">), Gare routière : Cholet </w:t>
      </w:r>
      <w:smartTag w:uri="urn:schemas-microsoft-com:office:smarttags" w:element="metricconverter">
        <w:smartTagPr>
          <w:attr w:name="ProductID" w:val="4 Km"/>
        </w:smartTagPr>
        <w:r w:rsidRPr="00D67795">
          <w:rPr>
            <w:rFonts w:asciiTheme="minorHAnsi" w:hAnsiTheme="minorHAnsi" w:cstheme="minorHAnsi"/>
            <w:i/>
            <w:iCs/>
            <w:szCs w:val="32"/>
          </w:rPr>
          <w:t>4 Km</w:t>
        </w:r>
      </w:smartTag>
    </w:p>
    <w:p w14:paraId="2850AFB4" w14:textId="77777777" w:rsidR="008A7F54" w:rsidRPr="00D67795" w:rsidRDefault="008A7F54" w:rsidP="008A7F54">
      <w:pPr>
        <w:autoSpaceDE w:val="0"/>
        <w:autoSpaceDN w:val="0"/>
        <w:adjustRightInd w:val="0"/>
        <w:ind w:left="180"/>
        <w:jc w:val="both"/>
        <w:rPr>
          <w:rFonts w:asciiTheme="minorHAnsi" w:hAnsiTheme="minorHAnsi" w:cstheme="minorHAnsi"/>
          <w:i/>
          <w:iCs/>
          <w:szCs w:val="32"/>
        </w:rPr>
      </w:pPr>
    </w:p>
    <w:p w14:paraId="3A715D17" w14:textId="77777777" w:rsidR="008A7F54" w:rsidRPr="00D67795" w:rsidRDefault="008A7F54" w:rsidP="008A7F54">
      <w:pPr>
        <w:autoSpaceDE w:val="0"/>
        <w:autoSpaceDN w:val="0"/>
        <w:adjustRightInd w:val="0"/>
        <w:ind w:left="180"/>
        <w:jc w:val="both"/>
        <w:rPr>
          <w:rFonts w:asciiTheme="minorHAnsi" w:hAnsiTheme="minorHAnsi" w:cstheme="minorHAnsi"/>
          <w:b/>
          <w:bCs/>
          <w:i/>
          <w:iCs/>
          <w:szCs w:val="32"/>
        </w:rPr>
      </w:pPr>
      <w:r w:rsidRPr="00D67795">
        <w:rPr>
          <w:rFonts w:asciiTheme="minorHAnsi" w:hAnsiTheme="minorHAnsi" w:cstheme="minorHAnsi"/>
          <w:b/>
          <w:bCs/>
          <w:i/>
          <w:iCs/>
          <w:szCs w:val="32"/>
        </w:rPr>
        <w:t xml:space="preserve">Pour toute information complémentaire relative à votre accueil dans </w:t>
      </w:r>
      <w:proofErr w:type="gramStart"/>
      <w:r w:rsidRPr="00D67795">
        <w:rPr>
          <w:rFonts w:asciiTheme="minorHAnsi" w:hAnsiTheme="minorHAnsi" w:cstheme="minorHAnsi"/>
          <w:b/>
          <w:bCs/>
          <w:i/>
          <w:iCs/>
          <w:szCs w:val="32"/>
        </w:rPr>
        <w:t>l’I.M.E</w:t>
      </w:r>
      <w:proofErr w:type="gramEnd"/>
      <w:r w:rsidRPr="00D67795">
        <w:rPr>
          <w:rFonts w:asciiTheme="minorHAnsi" w:hAnsiTheme="minorHAnsi" w:cstheme="minorHAnsi"/>
          <w:b/>
          <w:bCs/>
          <w:i/>
          <w:iCs/>
          <w:szCs w:val="32"/>
        </w:rPr>
        <w:t>, le Directeur-Adjoint, les Chefs de Service, les Secrétaires restent à votre disposition pour répondre à vos interrogations ou vous diriger vers la personne compétente.</w:t>
      </w:r>
    </w:p>
    <w:p w14:paraId="2A0D06E3" w14:textId="77777777" w:rsidR="008A7F54" w:rsidRPr="00D67795" w:rsidRDefault="008A7F54" w:rsidP="008A7F54">
      <w:pPr>
        <w:autoSpaceDE w:val="0"/>
        <w:autoSpaceDN w:val="0"/>
        <w:adjustRightInd w:val="0"/>
        <w:ind w:left="180"/>
        <w:jc w:val="both"/>
        <w:rPr>
          <w:rFonts w:asciiTheme="minorHAnsi" w:hAnsiTheme="minorHAnsi" w:cstheme="minorHAnsi"/>
          <w:b/>
          <w:bCs/>
          <w:i/>
          <w:iCs/>
          <w:szCs w:val="32"/>
        </w:rPr>
      </w:pPr>
      <w:r w:rsidRPr="00D67795">
        <w:rPr>
          <w:sz w:val="20"/>
        </w:rPr>
        <w:br w:type="page"/>
      </w:r>
    </w:p>
    <w:p w14:paraId="50CDE989" w14:textId="77777777" w:rsidR="008A7F54" w:rsidRPr="00D67795" w:rsidRDefault="008A7F54" w:rsidP="008A7F54">
      <w:pPr>
        <w:pStyle w:val="Titre"/>
        <w:rPr>
          <w:b/>
          <w:bCs/>
          <w:sz w:val="18"/>
          <w:szCs w:val="22"/>
          <w:u w:val="single"/>
        </w:rPr>
      </w:pPr>
      <w:r w:rsidRPr="00D67795">
        <w:rPr>
          <w:sz w:val="44"/>
        </w:rPr>
        <w:lastRenderedPageBreak/>
        <w:t>ADRESSES UTILES</w:t>
      </w:r>
    </w:p>
    <w:p w14:paraId="06851A05" w14:textId="77777777" w:rsidR="008A7F54" w:rsidRPr="00D67795" w:rsidRDefault="008A7F54" w:rsidP="008A7F54">
      <w:pPr>
        <w:pStyle w:val="En-tte"/>
        <w:autoSpaceDE w:val="0"/>
        <w:autoSpaceDN w:val="0"/>
        <w:adjustRightInd w:val="0"/>
        <w:rPr>
          <w:rFonts w:asciiTheme="minorHAnsi" w:hAnsiTheme="minorHAnsi" w:cstheme="minorHAnsi"/>
          <w:b/>
          <w:bCs/>
          <w:sz w:val="22"/>
          <w:szCs w:val="28"/>
          <w:u w:val="single"/>
        </w:rPr>
      </w:pPr>
    </w:p>
    <w:p w14:paraId="3B43DED9" w14:textId="77777777" w:rsidR="008A7F54" w:rsidRPr="00D67795" w:rsidRDefault="008A7F54" w:rsidP="008A7F54">
      <w:pPr>
        <w:pStyle w:val="En-tte"/>
        <w:autoSpaceDE w:val="0"/>
        <w:autoSpaceDN w:val="0"/>
        <w:adjustRightInd w:val="0"/>
        <w:rPr>
          <w:rFonts w:asciiTheme="minorHAnsi" w:hAnsiTheme="minorHAnsi" w:cstheme="minorHAnsi"/>
          <w:b/>
          <w:bCs/>
          <w:sz w:val="22"/>
          <w:szCs w:val="28"/>
          <w:u w:val="single"/>
        </w:rPr>
        <w:sectPr w:rsidR="008A7F54" w:rsidRPr="00D67795" w:rsidSect="00677225">
          <w:footerReference w:type="default" r:id="rId17"/>
          <w:pgSz w:w="12240" w:h="15840"/>
          <w:pgMar w:top="709" w:right="900" w:bottom="899" w:left="540" w:header="720" w:footer="720" w:gutter="0"/>
          <w:cols w:space="300"/>
          <w:noEndnote/>
          <w:docGrid w:linePitch="326"/>
        </w:sectPr>
      </w:pPr>
    </w:p>
    <w:p w14:paraId="35C90B0A" w14:textId="77777777" w:rsidR="008A7F54" w:rsidRPr="00D67795" w:rsidRDefault="008A7F54" w:rsidP="008A7F54">
      <w:pPr>
        <w:pStyle w:val="En-tte"/>
        <w:autoSpaceDE w:val="0"/>
        <w:autoSpaceDN w:val="0"/>
        <w:adjustRightInd w:val="0"/>
        <w:rPr>
          <w:rFonts w:asciiTheme="minorHAnsi" w:hAnsiTheme="minorHAnsi" w:cstheme="minorHAnsi"/>
          <w:b/>
          <w:bCs/>
          <w:sz w:val="22"/>
          <w:szCs w:val="28"/>
          <w:u w:val="single"/>
        </w:rPr>
      </w:pPr>
    </w:p>
    <w:p w14:paraId="7CB96129" w14:textId="77777777" w:rsidR="008A7F54" w:rsidRPr="00D67795" w:rsidRDefault="008A7F54" w:rsidP="008A7F54">
      <w:pPr>
        <w:pStyle w:val="En-tte"/>
        <w:autoSpaceDE w:val="0"/>
        <w:autoSpaceDN w:val="0"/>
        <w:adjustRightInd w:val="0"/>
        <w:rPr>
          <w:rFonts w:asciiTheme="minorHAnsi" w:hAnsiTheme="minorHAnsi" w:cstheme="minorHAnsi"/>
          <w:b/>
          <w:bCs/>
          <w:sz w:val="22"/>
          <w:szCs w:val="28"/>
          <w:u w:val="single"/>
        </w:rPr>
      </w:pPr>
      <w:r w:rsidRPr="00D67795">
        <w:rPr>
          <w:rFonts w:asciiTheme="minorHAnsi" w:hAnsiTheme="minorHAnsi" w:cstheme="minorHAnsi"/>
          <w:b/>
          <w:bCs/>
          <w:sz w:val="22"/>
          <w:szCs w:val="28"/>
          <w:u w:val="single"/>
        </w:rPr>
        <w:t>Préfecture de Maine et Loire</w:t>
      </w:r>
    </w:p>
    <w:p w14:paraId="6ED15CA0"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 xml:space="preserve">1 place Michel Debré </w:t>
      </w:r>
    </w:p>
    <w:p w14:paraId="70DB5458" w14:textId="77777777" w:rsidR="008A7F54" w:rsidRPr="00D67795" w:rsidRDefault="008A7F54" w:rsidP="008A7F54">
      <w:pPr>
        <w:pStyle w:val="En-tte"/>
        <w:autoSpaceDE w:val="0"/>
        <w:autoSpaceDN w:val="0"/>
        <w:adjustRightInd w:val="0"/>
        <w:rPr>
          <w:rFonts w:asciiTheme="minorHAnsi" w:hAnsiTheme="minorHAnsi" w:cstheme="minorHAnsi"/>
          <w:b/>
          <w:bCs/>
          <w:sz w:val="22"/>
          <w:szCs w:val="28"/>
        </w:rPr>
      </w:pPr>
      <w:r w:rsidRPr="00D67795">
        <w:rPr>
          <w:rFonts w:asciiTheme="minorHAnsi" w:hAnsiTheme="minorHAnsi" w:cstheme="minorHAnsi"/>
          <w:sz w:val="22"/>
          <w:szCs w:val="28"/>
        </w:rPr>
        <w:t xml:space="preserve">49934 - </w:t>
      </w:r>
      <w:r w:rsidRPr="00D67795">
        <w:rPr>
          <w:rFonts w:asciiTheme="minorHAnsi" w:hAnsiTheme="minorHAnsi" w:cstheme="minorHAnsi"/>
          <w:sz w:val="22"/>
          <w:szCs w:val="28"/>
          <w:u w:val="single"/>
        </w:rPr>
        <w:t>ANGERS</w:t>
      </w:r>
      <w:r w:rsidRPr="00D67795">
        <w:rPr>
          <w:rFonts w:asciiTheme="minorHAnsi" w:hAnsiTheme="minorHAnsi" w:cstheme="minorHAnsi"/>
          <w:sz w:val="22"/>
          <w:szCs w:val="28"/>
        </w:rPr>
        <w:t xml:space="preserve"> Cedex 09</w:t>
      </w:r>
    </w:p>
    <w:p w14:paraId="293F954D"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color w:val="0000FF"/>
          <w:sz w:val="22"/>
          <w:szCs w:val="28"/>
        </w:rPr>
        <w:sym w:font="Webdings" w:char="F0C9"/>
      </w:r>
      <w:r w:rsidRPr="00D67795">
        <w:rPr>
          <w:rFonts w:asciiTheme="minorHAnsi" w:hAnsiTheme="minorHAnsi" w:cstheme="minorHAnsi"/>
          <w:sz w:val="22"/>
          <w:szCs w:val="28"/>
        </w:rPr>
        <w:t xml:space="preserve"> 02.41.81.81.81</w:t>
      </w:r>
    </w:p>
    <w:p w14:paraId="074F8304"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p>
    <w:p w14:paraId="1061F457" w14:textId="77777777" w:rsidR="008A7F54" w:rsidRPr="00D67795" w:rsidRDefault="008A7F54" w:rsidP="008A7F54">
      <w:pPr>
        <w:pStyle w:val="En-tte"/>
        <w:autoSpaceDE w:val="0"/>
        <w:autoSpaceDN w:val="0"/>
        <w:adjustRightInd w:val="0"/>
        <w:rPr>
          <w:rFonts w:asciiTheme="minorHAnsi" w:hAnsiTheme="minorHAnsi" w:cstheme="minorHAnsi"/>
          <w:b/>
          <w:bCs/>
          <w:sz w:val="22"/>
          <w:szCs w:val="28"/>
          <w:u w:val="single"/>
        </w:rPr>
      </w:pPr>
      <w:r w:rsidRPr="00D67795">
        <w:rPr>
          <w:rFonts w:asciiTheme="minorHAnsi" w:hAnsiTheme="minorHAnsi" w:cstheme="minorHAnsi"/>
          <w:b/>
          <w:bCs/>
          <w:sz w:val="22"/>
          <w:szCs w:val="28"/>
          <w:u w:val="single"/>
        </w:rPr>
        <w:t>Association ADAPEI de Maine et Loire</w:t>
      </w:r>
    </w:p>
    <w:p w14:paraId="18E776D0" w14:textId="77777777" w:rsidR="008A7F54" w:rsidRPr="00D67795" w:rsidRDefault="008A7F54" w:rsidP="008A7F54">
      <w:pPr>
        <w:pStyle w:val="En-tte"/>
        <w:autoSpaceDE w:val="0"/>
        <w:autoSpaceDN w:val="0"/>
        <w:adjustRightInd w:val="0"/>
        <w:rPr>
          <w:rFonts w:asciiTheme="minorHAnsi" w:hAnsiTheme="minorHAnsi" w:cstheme="minorHAnsi"/>
          <w:sz w:val="22"/>
          <w:szCs w:val="28"/>
          <w:lang w:val="en-GB"/>
        </w:rPr>
      </w:pPr>
      <w:r w:rsidRPr="00D67795">
        <w:rPr>
          <w:rFonts w:asciiTheme="minorHAnsi" w:hAnsiTheme="minorHAnsi" w:cstheme="minorHAnsi"/>
          <w:sz w:val="22"/>
          <w:szCs w:val="28"/>
          <w:lang w:val="en-GB"/>
        </w:rPr>
        <w:t>126 rue St Léonard</w:t>
      </w:r>
    </w:p>
    <w:p w14:paraId="02C5CECD" w14:textId="77777777" w:rsidR="008A7F54" w:rsidRPr="00D67795" w:rsidRDefault="008A7F54" w:rsidP="008A7F54">
      <w:pPr>
        <w:pStyle w:val="En-tte"/>
        <w:autoSpaceDE w:val="0"/>
        <w:autoSpaceDN w:val="0"/>
        <w:adjustRightInd w:val="0"/>
        <w:rPr>
          <w:rFonts w:asciiTheme="minorHAnsi" w:hAnsiTheme="minorHAnsi" w:cstheme="minorHAnsi"/>
          <w:sz w:val="22"/>
          <w:szCs w:val="28"/>
          <w:lang w:val="en-GB"/>
        </w:rPr>
      </w:pPr>
      <w:r w:rsidRPr="00D67795">
        <w:rPr>
          <w:rFonts w:asciiTheme="minorHAnsi" w:hAnsiTheme="minorHAnsi" w:cstheme="minorHAnsi"/>
          <w:sz w:val="22"/>
          <w:szCs w:val="28"/>
          <w:lang w:val="en-GB"/>
        </w:rPr>
        <w:t>BP 71857</w:t>
      </w:r>
    </w:p>
    <w:p w14:paraId="799B3BA7" w14:textId="77777777" w:rsidR="008A7F54" w:rsidRPr="00D67795" w:rsidRDefault="008A7F54" w:rsidP="008A7F54">
      <w:pPr>
        <w:pStyle w:val="En-tte"/>
        <w:autoSpaceDE w:val="0"/>
        <w:autoSpaceDN w:val="0"/>
        <w:adjustRightInd w:val="0"/>
        <w:rPr>
          <w:rFonts w:asciiTheme="minorHAnsi" w:hAnsiTheme="minorHAnsi" w:cstheme="minorHAnsi"/>
          <w:sz w:val="22"/>
          <w:szCs w:val="28"/>
          <w:lang w:val="en-US"/>
        </w:rPr>
      </w:pPr>
      <w:r w:rsidRPr="00D67795">
        <w:rPr>
          <w:rFonts w:asciiTheme="minorHAnsi" w:hAnsiTheme="minorHAnsi" w:cstheme="minorHAnsi"/>
          <w:sz w:val="22"/>
          <w:szCs w:val="28"/>
          <w:lang w:val="en-US"/>
        </w:rPr>
        <w:t>49018 –</w:t>
      </w:r>
      <w:r w:rsidRPr="00D67795">
        <w:rPr>
          <w:rFonts w:asciiTheme="minorHAnsi" w:hAnsiTheme="minorHAnsi" w:cstheme="minorHAnsi"/>
          <w:sz w:val="22"/>
          <w:szCs w:val="28"/>
          <w:u w:val="single"/>
          <w:lang w:val="en-US"/>
        </w:rPr>
        <w:t>ANGERS</w:t>
      </w:r>
      <w:r w:rsidRPr="00D67795">
        <w:rPr>
          <w:rFonts w:asciiTheme="minorHAnsi" w:hAnsiTheme="minorHAnsi" w:cstheme="minorHAnsi"/>
          <w:sz w:val="22"/>
          <w:szCs w:val="28"/>
          <w:lang w:val="en-US"/>
        </w:rPr>
        <w:t xml:space="preserve"> Cedex 01</w:t>
      </w:r>
    </w:p>
    <w:p w14:paraId="534C63D0"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color w:val="0000FF"/>
          <w:sz w:val="22"/>
          <w:szCs w:val="28"/>
        </w:rPr>
        <w:sym w:font="Webdings" w:char="F0C9"/>
      </w:r>
      <w:r w:rsidRPr="00D67795">
        <w:rPr>
          <w:rFonts w:asciiTheme="minorHAnsi" w:hAnsiTheme="minorHAnsi" w:cstheme="minorHAnsi"/>
          <w:sz w:val="22"/>
          <w:szCs w:val="28"/>
        </w:rPr>
        <w:t xml:space="preserve"> 02.41.68.98.50</w:t>
      </w:r>
    </w:p>
    <w:p w14:paraId="349E13EE"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color w:val="0000FF"/>
          <w:sz w:val="22"/>
          <w:szCs w:val="28"/>
        </w:rPr>
        <w:sym w:font="Webdings" w:char="F0CA"/>
      </w:r>
      <w:r w:rsidRPr="00D67795">
        <w:rPr>
          <w:rFonts w:asciiTheme="minorHAnsi" w:hAnsiTheme="minorHAnsi" w:cstheme="minorHAnsi"/>
          <w:sz w:val="22"/>
          <w:szCs w:val="28"/>
        </w:rPr>
        <w:t xml:space="preserve"> 02.41.68.98.51</w:t>
      </w:r>
    </w:p>
    <w:p w14:paraId="2F6F647C"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p>
    <w:p w14:paraId="5F6EA669"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b/>
          <w:bCs/>
          <w:sz w:val="22"/>
          <w:szCs w:val="28"/>
          <w:u w:val="single"/>
        </w:rPr>
      </w:pPr>
      <w:r w:rsidRPr="00D67795">
        <w:rPr>
          <w:rFonts w:asciiTheme="minorHAnsi" w:hAnsiTheme="minorHAnsi" w:cstheme="minorHAnsi"/>
          <w:b/>
          <w:bCs/>
          <w:sz w:val="22"/>
          <w:szCs w:val="28"/>
          <w:u w:val="single"/>
        </w:rPr>
        <w:t>Hôpital de Cholet</w:t>
      </w:r>
    </w:p>
    <w:p w14:paraId="32F30148"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1 rue de Marengo</w:t>
      </w:r>
    </w:p>
    <w:p w14:paraId="2F84F9A7"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 xml:space="preserve">49300 – </w:t>
      </w:r>
      <w:r w:rsidRPr="00D67795">
        <w:rPr>
          <w:rFonts w:asciiTheme="minorHAnsi" w:hAnsiTheme="minorHAnsi" w:cstheme="minorHAnsi"/>
          <w:sz w:val="22"/>
          <w:szCs w:val="28"/>
          <w:u w:val="single"/>
        </w:rPr>
        <w:t>CHOLET</w:t>
      </w:r>
    </w:p>
    <w:p w14:paraId="1B6A54FC"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color w:val="0000FF"/>
          <w:sz w:val="22"/>
          <w:szCs w:val="28"/>
        </w:rPr>
        <w:sym w:font="Webdings" w:char="F0C9"/>
      </w:r>
      <w:r w:rsidRPr="00D67795">
        <w:rPr>
          <w:rFonts w:asciiTheme="minorHAnsi" w:hAnsiTheme="minorHAnsi" w:cstheme="minorHAnsi"/>
          <w:sz w:val="22"/>
          <w:szCs w:val="28"/>
        </w:rPr>
        <w:t>02.41.49.60.00</w:t>
      </w:r>
    </w:p>
    <w:p w14:paraId="594B0ECD"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b/>
          <w:bCs/>
          <w:sz w:val="22"/>
          <w:szCs w:val="28"/>
          <w:u w:val="single"/>
        </w:rPr>
      </w:pPr>
    </w:p>
    <w:p w14:paraId="2F83C4B6"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b/>
          <w:bCs/>
          <w:sz w:val="22"/>
          <w:szCs w:val="28"/>
          <w:u w:val="single"/>
        </w:rPr>
      </w:pPr>
    </w:p>
    <w:p w14:paraId="6D1E45B8"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b/>
          <w:bCs/>
          <w:sz w:val="22"/>
          <w:szCs w:val="28"/>
          <w:u w:val="single"/>
        </w:rPr>
        <w:t>Maison Départementale des Personnes Handicapées</w:t>
      </w:r>
      <w:r w:rsidRPr="00D67795">
        <w:rPr>
          <w:rFonts w:asciiTheme="minorHAnsi" w:hAnsiTheme="minorHAnsi" w:cstheme="minorHAnsi"/>
          <w:sz w:val="22"/>
          <w:szCs w:val="28"/>
        </w:rPr>
        <w:t xml:space="preserve"> </w:t>
      </w:r>
    </w:p>
    <w:p w14:paraId="3D658840"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b/>
          <w:sz w:val="22"/>
          <w:szCs w:val="28"/>
          <w:u w:val="single"/>
        </w:rPr>
      </w:pPr>
      <w:r w:rsidRPr="00D67795">
        <w:rPr>
          <w:rFonts w:asciiTheme="minorHAnsi" w:hAnsiTheme="minorHAnsi" w:cstheme="minorHAnsi"/>
          <w:b/>
          <w:sz w:val="22"/>
          <w:szCs w:val="28"/>
          <w:u w:val="single"/>
        </w:rPr>
        <w:t>(Deux Sèvres)</w:t>
      </w:r>
    </w:p>
    <w:p w14:paraId="7B28C202"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MDPH 79</w:t>
      </w:r>
    </w:p>
    <w:p w14:paraId="65A7C0DC"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37 rue du Vivier</w:t>
      </w:r>
    </w:p>
    <w:p w14:paraId="6F9E94C1"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BP 80105</w:t>
      </w:r>
    </w:p>
    <w:p w14:paraId="31BDB257" w14:textId="77777777" w:rsidR="008A7F54" w:rsidRPr="00D67795" w:rsidRDefault="008A7F54" w:rsidP="008A7F54">
      <w:pPr>
        <w:pStyle w:val="En-tte"/>
        <w:autoSpaceDE w:val="0"/>
        <w:autoSpaceDN w:val="0"/>
        <w:adjustRightInd w:val="0"/>
        <w:rPr>
          <w:rFonts w:asciiTheme="minorHAnsi" w:hAnsiTheme="minorHAnsi" w:cstheme="minorHAnsi"/>
          <w:sz w:val="22"/>
          <w:szCs w:val="28"/>
          <w:u w:val="single"/>
        </w:rPr>
      </w:pPr>
      <w:r w:rsidRPr="00D67795">
        <w:rPr>
          <w:rFonts w:asciiTheme="minorHAnsi" w:hAnsiTheme="minorHAnsi" w:cstheme="minorHAnsi"/>
          <w:sz w:val="22"/>
          <w:szCs w:val="28"/>
        </w:rPr>
        <w:t xml:space="preserve">79004 – </w:t>
      </w:r>
      <w:r w:rsidRPr="00D67795">
        <w:rPr>
          <w:rFonts w:asciiTheme="minorHAnsi" w:hAnsiTheme="minorHAnsi" w:cstheme="minorHAnsi"/>
          <w:sz w:val="22"/>
          <w:szCs w:val="28"/>
          <w:u w:val="single"/>
        </w:rPr>
        <w:t>NIORT</w:t>
      </w:r>
    </w:p>
    <w:p w14:paraId="556F81C1"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color w:val="0000FF"/>
          <w:sz w:val="22"/>
          <w:szCs w:val="28"/>
        </w:rPr>
        <w:sym w:font="Webdings" w:char="F0C9"/>
      </w:r>
      <w:r w:rsidRPr="00D67795">
        <w:rPr>
          <w:rFonts w:asciiTheme="minorHAnsi" w:hAnsiTheme="minorHAnsi" w:cstheme="minorHAnsi"/>
          <w:sz w:val="22"/>
          <w:szCs w:val="28"/>
        </w:rPr>
        <w:t xml:space="preserve"> 05.49.04.41.30</w:t>
      </w:r>
    </w:p>
    <w:p w14:paraId="31D1B443" w14:textId="77777777" w:rsidR="008A7F54" w:rsidRPr="00D67795" w:rsidRDefault="008A7F54" w:rsidP="008A7F54">
      <w:pPr>
        <w:pStyle w:val="En-tte"/>
        <w:autoSpaceDE w:val="0"/>
        <w:autoSpaceDN w:val="0"/>
        <w:adjustRightInd w:val="0"/>
        <w:rPr>
          <w:rFonts w:asciiTheme="minorHAnsi" w:hAnsiTheme="minorHAnsi" w:cstheme="minorHAnsi"/>
          <w:color w:val="0000FF"/>
          <w:sz w:val="22"/>
          <w:szCs w:val="28"/>
        </w:rPr>
      </w:pPr>
      <w:r w:rsidRPr="00D67795">
        <w:rPr>
          <w:rFonts w:asciiTheme="minorHAnsi" w:hAnsiTheme="minorHAnsi" w:cstheme="minorHAnsi"/>
          <w:color w:val="0000FF"/>
          <w:sz w:val="22"/>
          <w:szCs w:val="28"/>
        </w:rPr>
        <w:sym w:font="Webdings" w:char="F0CA"/>
      </w:r>
      <w:r w:rsidRPr="00D67795">
        <w:rPr>
          <w:rFonts w:asciiTheme="minorHAnsi" w:hAnsiTheme="minorHAnsi" w:cstheme="minorHAnsi"/>
          <w:color w:val="0000FF"/>
          <w:sz w:val="22"/>
          <w:szCs w:val="28"/>
        </w:rPr>
        <w:t xml:space="preserve"> </w:t>
      </w:r>
      <w:r w:rsidRPr="00D67795">
        <w:rPr>
          <w:rFonts w:asciiTheme="minorHAnsi" w:hAnsiTheme="minorHAnsi" w:cstheme="minorHAnsi"/>
          <w:sz w:val="22"/>
          <w:szCs w:val="28"/>
        </w:rPr>
        <w:t>05.16.43.21.17</w:t>
      </w:r>
    </w:p>
    <w:p w14:paraId="54FD3E70"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b/>
          <w:color w:val="0000FF"/>
          <w:sz w:val="22"/>
          <w:szCs w:val="28"/>
        </w:rPr>
        <w:t>Courriel</w:t>
      </w:r>
      <w:r w:rsidRPr="00D67795">
        <w:rPr>
          <w:rFonts w:asciiTheme="minorHAnsi" w:hAnsiTheme="minorHAnsi" w:cstheme="minorHAnsi"/>
          <w:b/>
          <w:sz w:val="22"/>
          <w:szCs w:val="28"/>
        </w:rPr>
        <w:t> </w:t>
      </w:r>
      <w:r w:rsidRPr="00D67795">
        <w:rPr>
          <w:rFonts w:asciiTheme="minorHAnsi" w:hAnsiTheme="minorHAnsi" w:cstheme="minorHAnsi"/>
          <w:sz w:val="22"/>
          <w:szCs w:val="28"/>
        </w:rPr>
        <w:t xml:space="preserve">: </w:t>
      </w:r>
    </w:p>
    <w:p w14:paraId="12512F33"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hyperlink r:id="rId18" w:history="1">
        <w:r w:rsidRPr="00D67795">
          <w:rPr>
            <w:rStyle w:val="Lienhypertexte"/>
            <w:rFonts w:asciiTheme="minorHAnsi" w:hAnsiTheme="minorHAnsi" w:cstheme="minorHAnsi"/>
            <w:color w:val="auto"/>
            <w:sz w:val="22"/>
            <w:szCs w:val="28"/>
            <w:u w:val="none"/>
          </w:rPr>
          <w:t>mdph@cg79.fr</w:t>
        </w:r>
      </w:hyperlink>
    </w:p>
    <w:p w14:paraId="4F8C6934"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(Attention changement d’adresse fin 2013)</w:t>
      </w:r>
      <w:r w:rsidRPr="00D67795">
        <w:rPr>
          <w:rFonts w:asciiTheme="minorHAnsi" w:hAnsiTheme="minorHAnsi" w:cstheme="minorHAnsi"/>
          <w:sz w:val="22"/>
          <w:szCs w:val="28"/>
        </w:rPr>
        <w:br w:type="column"/>
      </w:r>
    </w:p>
    <w:p w14:paraId="58ACDA23" w14:textId="77777777" w:rsidR="008A7F54" w:rsidRPr="00D67795" w:rsidRDefault="008A7F54" w:rsidP="008A7F54">
      <w:pPr>
        <w:pStyle w:val="En-tte"/>
        <w:autoSpaceDE w:val="0"/>
        <w:autoSpaceDN w:val="0"/>
        <w:adjustRightInd w:val="0"/>
        <w:rPr>
          <w:rFonts w:asciiTheme="minorHAnsi" w:hAnsiTheme="minorHAnsi" w:cstheme="minorHAnsi"/>
          <w:b/>
          <w:bCs/>
          <w:sz w:val="22"/>
          <w:szCs w:val="28"/>
          <w:u w:val="single"/>
        </w:rPr>
      </w:pPr>
      <w:r w:rsidRPr="00D67795">
        <w:rPr>
          <w:rFonts w:asciiTheme="minorHAnsi" w:hAnsiTheme="minorHAnsi" w:cstheme="minorHAnsi"/>
          <w:b/>
          <w:bCs/>
          <w:sz w:val="22"/>
          <w:szCs w:val="28"/>
          <w:u w:val="single"/>
        </w:rPr>
        <w:t xml:space="preserve">Maison Départementale pour l’Autonomie </w:t>
      </w:r>
    </w:p>
    <w:p w14:paraId="7A396048" w14:textId="77777777" w:rsidR="008A7F54" w:rsidRPr="00D67795" w:rsidRDefault="008A7F54" w:rsidP="008A7F54">
      <w:pPr>
        <w:pStyle w:val="En-tte"/>
        <w:autoSpaceDE w:val="0"/>
        <w:autoSpaceDN w:val="0"/>
        <w:adjustRightInd w:val="0"/>
        <w:rPr>
          <w:rFonts w:asciiTheme="minorHAnsi" w:hAnsiTheme="minorHAnsi" w:cstheme="minorHAnsi"/>
          <w:b/>
          <w:bCs/>
          <w:sz w:val="22"/>
          <w:szCs w:val="28"/>
          <w:u w:val="single"/>
        </w:rPr>
      </w:pPr>
      <w:r w:rsidRPr="00D67795">
        <w:rPr>
          <w:rFonts w:asciiTheme="minorHAnsi" w:hAnsiTheme="minorHAnsi" w:cstheme="minorHAnsi"/>
          <w:b/>
          <w:bCs/>
          <w:sz w:val="22"/>
          <w:szCs w:val="28"/>
          <w:u w:val="single"/>
        </w:rPr>
        <w:t>(</w:t>
      </w:r>
      <w:proofErr w:type="gramStart"/>
      <w:r w:rsidRPr="00D67795">
        <w:rPr>
          <w:rFonts w:asciiTheme="minorHAnsi" w:hAnsiTheme="minorHAnsi" w:cstheme="minorHAnsi"/>
          <w:b/>
          <w:bCs/>
          <w:sz w:val="22"/>
          <w:szCs w:val="28"/>
          <w:u w:val="single"/>
        </w:rPr>
        <w:t>du</w:t>
      </w:r>
      <w:proofErr w:type="gramEnd"/>
      <w:r w:rsidRPr="00D67795">
        <w:rPr>
          <w:rFonts w:asciiTheme="minorHAnsi" w:hAnsiTheme="minorHAnsi" w:cstheme="minorHAnsi"/>
          <w:b/>
          <w:bCs/>
          <w:sz w:val="22"/>
          <w:szCs w:val="28"/>
          <w:u w:val="single"/>
        </w:rPr>
        <w:t xml:space="preserve"> Maine et Loire)</w:t>
      </w:r>
    </w:p>
    <w:p w14:paraId="062F95C2"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 xml:space="preserve">6 rue </w:t>
      </w:r>
      <w:proofErr w:type="spellStart"/>
      <w:r w:rsidRPr="00D67795">
        <w:rPr>
          <w:rFonts w:asciiTheme="minorHAnsi" w:hAnsiTheme="minorHAnsi" w:cstheme="minorHAnsi"/>
          <w:sz w:val="22"/>
          <w:szCs w:val="28"/>
        </w:rPr>
        <w:t>Lecuit</w:t>
      </w:r>
      <w:proofErr w:type="spellEnd"/>
    </w:p>
    <w:p w14:paraId="6A90E0A8"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49100 ANGERS</w:t>
      </w:r>
    </w:p>
    <w:p w14:paraId="53077B2D"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Adresse postale :</w:t>
      </w:r>
    </w:p>
    <w:p w14:paraId="610D47A2"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CS 94104</w:t>
      </w:r>
    </w:p>
    <w:p w14:paraId="55820D55"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49941 ANGERS</w:t>
      </w:r>
    </w:p>
    <w:p w14:paraId="79465CE7" w14:textId="77777777" w:rsidR="008A7F54" w:rsidRPr="00D67795" w:rsidRDefault="008A7F54" w:rsidP="008A7F54">
      <w:pPr>
        <w:pStyle w:val="En-tte"/>
        <w:autoSpaceDE w:val="0"/>
        <w:autoSpaceDN w:val="0"/>
        <w:adjustRightInd w:val="0"/>
        <w:rPr>
          <w:rFonts w:asciiTheme="minorHAnsi" w:hAnsiTheme="minorHAnsi" w:cstheme="minorHAnsi"/>
          <w:sz w:val="22"/>
          <w:szCs w:val="28"/>
          <w:u w:val="single"/>
        </w:rPr>
      </w:pPr>
      <w:r w:rsidRPr="00D67795">
        <w:rPr>
          <w:rFonts w:asciiTheme="minorHAnsi" w:hAnsiTheme="minorHAnsi" w:cstheme="minorHAnsi"/>
          <w:sz w:val="22"/>
          <w:szCs w:val="28"/>
        </w:rPr>
        <w:t>Cedex 09</w:t>
      </w:r>
    </w:p>
    <w:p w14:paraId="1B6700C2"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color w:val="00B050"/>
          <w:sz w:val="22"/>
          <w:szCs w:val="28"/>
        </w:rPr>
        <w:sym w:font="Webdings" w:char="F0C9"/>
      </w:r>
      <w:r w:rsidRPr="00D67795">
        <w:rPr>
          <w:rFonts w:asciiTheme="minorHAnsi" w:hAnsiTheme="minorHAnsi" w:cstheme="minorHAnsi"/>
          <w:color w:val="00B050"/>
          <w:sz w:val="22"/>
          <w:szCs w:val="28"/>
        </w:rPr>
        <w:t xml:space="preserve"> </w:t>
      </w:r>
      <w:r w:rsidRPr="00D67795">
        <w:rPr>
          <w:rFonts w:asciiTheme="minorHAnsi" w:hAnsiTheme="minorHAnsi" w:cstheme="minorHAnsi"/>
          <w:sz w:val="22"/>
          <w:szCs w:val="28"/>
        </w:rPr>
        <w:t>0800 49 00 49</w:t>
      </w:r>
    </w:p>
    <w:p w14:paraId="5994C93F"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Accueil MDA :</w:t>
      </w:r>
    </w:p>
    <w:p w14:paraId="3BF96D9F"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color w:val="0000FF"/>
          <w:sz w:val="22"/>
          <w:szCs w:val="28"/>
        </w:rPr>
        <w:sym w:font="Webdings" w:char="F0C9"/>
      </w:r>
      <w:r w:rsidRPr="00D67795">
        <w:rPr>
          <w:rFonts w:asciiTheme="minorHAnsi" w:hAnsiTheme="minorHAnsi" w:cstheme="minorHAnsi"/>
          <w:color w:val="0000FF"/>
          <w:sz w:val="22"/>
          <w:szCs w:val="28"/>
        </w:rPr>
        <w:t xml:space="preserve"> </w:t>
      </w:r>
      <w:r w:rsidRPr="00D67795">
        <w:rPr>
          <w:rFonts w:asciiTheme="minorHAnsi" w:hAnsiTheme="minorHAnsi" w:cstheme="minorHAnsi"/>
          <w:sz w:val="22"/>
          <w:szCs w:val="28"/>
        </w:rPr>
        <w:t>02 41 81 60 77</w:t>
      </w:r>
    </w:p>
    <w:p w14:paraId="6AEF50A4"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color w:val="0000FF"/>
          <w:sz w:val="22"/>
          <w:szCs w:val="28"/>
        </w:rPr>
        <w:sym w:font="Webdings" w:char="F0CA"/>
      </w:r>
      <w:r w:rsidRPr="00D67795">
        <w:rPr>
          <w:rFonts w:asciiTheme="minorHAnsi" w:hAnsiTheme="minorHAnsi" w:cstheme="minorHAnsi"/>
          <w:color w:val="0000FF"/>
          <w:sz w:val="22"/>
          <w:szCs w:val="28"/>
        </w:rPr>
        <w:t xml:space="preserve"> </w:t>
      </w:r>
      <w:r w:rsidRPr="00D67795">
        <w:rPr>
          <w:rFonts w:asciiTheme="minorHAnsi" w:hAnsiTheme="minorHAnsi" w:cstheme="minorHAnsi"/>
          <w:sz w:val="22"/>
          <w:szCs w:val="28"/>
        </w:rPr>
        <w:t>02 41 81 60 99</w:t>
      </w:r>
    </w:p>
    <w:p w14:paraId="79F58249"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b/>
          <w:color w:val="0000FF"/>
          <w:sz w:val="22"/>
          <w:szCs w:val="28"/>
        </w:rPr>
        <w:t>Courriel</w:t>
      </w:r>
      <w:r w:rsidRPr="00D67795">
        <w:rPr>
          <w:rFonts w:asciiTheme="minorHAnsi" w:hAnsiTheme="minorHAnsi" w:cstheme="minorHAnsi"/>
          <w:b/>
          <w:sz w:val="22"/>
          <w:szCs w:val="28"/>
        </w:rPr>
        <w:t> </w:t>
      </w:r>
      <w:r w:rsidRPr="00D67795">
        <w:rPr>
          <w:rFonts w:asciiTheme="minorHAnsi" w:hAnsiTheme="minorHAnsi" w:cstheme="minorHAnsi"/>
          <w:sz w:val="22"/>
          <w:szCs w:val="28"/>
        </w:rPr>
        <w:t>: contact@mda.cg49.fr</w:t>
      </w:r>
    </w:p>
    <w:p w14:paraId="5A941B23"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p>
    <w:p w14:paraId="7EE1E7DA"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p>
    <w:p w14:paraId="3B8883BE"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p>
    <w:p w14:paraId="7F32D913"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b/>
          <w:bCs/>
          <w:sz w:val="22"/>
          <w:szCs w:val="28"/>
          <w:u w:val="single"/>
        </w:rPr>
      </w:pPr>
    </w:p>
    <w:p w14:paraId="5CBEB1ED"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b/>
          <w:bCs/>
          <w:sz w:val="22"/>
          <w:szCs w:val="28"/>
          <w:u w:val="single"/>
        </w:rPr>
      </w:pPr>
      <w:r w:rsidRPr="00D67795">
        <w:rPr>
          <w:rFonts w:asciiTheme="minorHAnsi" w:hAnsiTheme="minorHAnsi" w:cstheme="minorHAnsi"/>
          <w:b/>
          <w:bCs/>
          <w:sz w:val="22"/>
          <w:szCs w:val="28"/>
          <w:u w:val="single"/>
        </w:rPr>
        <w:t xml:space="preserve">Maison Départementale des </w:t>
      </w:r>
    </w:p>
    <w:p w14:paraId="1ABCAD0A"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b/>
          <w:bCs/>
          <w:sz w:val="22"/>
          <w:szCs w:val="28"/>
          <w:u w:val="single"/>
        </w:rPr>
        <w:t>Personnes Handicapées</w:t>
      </w:r>
      <w:r w:rsidRPr="00D67795">
        <w:rPr>
          <w:rFonts w:asciiTheme="minorHAnsi" w:hAnsiTheme="minorHAnsi" w:cstheme="minorHAnsi"/>
          <w:sz w:val="22"/>
          <w:szCs w:val="28"/>
        </w:rPr>
        <w:t xml:space="preserve"> </w:t>
      </w:r>
    </w:p>
    <w:p w14:paraId="5347073D"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b/>
          <w:sz w:val="22"/>
          <w:szCs w:val="28"/>
          <w:u w:val="single"/>
        </w:rPr>
      </w:pPr>
      <w:r w:rsidRPr="00D67795">
        <w:rPr>
          <w:rFonts w:asciiTheme="minorHAnsi" w:hAnsiTheme="minorHAnsi" w:cstheme="minorHAnsi"/>
          <w:b/>
          <w:sz w:val="22"/>
          <w:szCs w:val="28"/>
          <w:u w:val="single"/>
        </w:rPr>
        <w:t>(Vendée)</w:t>
      </w:r>
    </w:p>
    <w:p w14:paraId="66ED883F"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MDPH 85</w:t>
      </w:r>
    </w:p>
    <w:p w14:paraId="4190D7F7"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Hôtel du Département</w:t>
      </w:r>
    </w:p>
    <w:p w14:paraId="6CB9FAF7"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40 rue du Maréchal Foch</w:t>
      </w:r>
    </w:p>
    <w:p w14:paraId="35DDC693"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 xml:space="preserve">85923 – </w:t>
      </w:r>
      <w:r w:rsidRPr="00D67795">
        <w:rPr>
          <w:rFonts w:asciiTheme="minorHAnsi" w:hAnsiTheme="minorHAnsi" w:cstheme="minorHAnsi"/>
          <w:sz w:val="22"/>
          <w:szCs w:val="28"/>
          <w:u w:val="single"/>
        </w:rPr>
        <w:t xml:space="preserve">LA ROCHE SUR YON </w:t>
      </w:r>
      <w:r w:rsidRPr="00D67795">
        <w:rPr>
          <w:rFonts w:asciiTheme="minorHAnsi" w:hAnsiTheme="minorHAnsi" w:cstheme="minorHAnsi"/>
          <w:sz w:val="22"/>
          <w:szCs w:val="28"/>
        </w:rPr>
        <w:t>Cedex9</w:t>
      </w:r>
    </w:p>
    <w:p w14:paraId="1817BE29"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color w:val="00B050"/>
          <w:sz w:val="22"/>
          <w:szCs w:val="28"/>
        </w:rPr>
        <w:sym w:font="Webdings" w:char="F0C9"/>
      </w:r>
      <w:r w:rsidRPr="00D67795">
        <w:rPr>
          <w:rFonts w:asciiTheme="minorHAnsi" w:hAnsiTheme="minorHAnsi" w:cstheme="minorHAnsi"/>
          <w:sz w:val="22"/>
          <w:szCs w:val="28"/>
        </w:rPr>
        <w:t xml:space="preserve"> 0800 85 85 01</w:t>
      </w:r>
    </w:p>
    <w:p w14:paraId="61E6ECAE"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b/>
          <w:color w:val="0000FF"/>
          <w:sz w:val="22"/>
          <w:szCs w:val="28"/>
        </w:rPr>
        <w:t>Courriel</w:t>
      </w:r>
      <w:r w:rsidRPr="00D67795">
        <w:rPr>
          <w:rFonts w:asciiTheme="minorHAnsi" w:hAnsiTheme="minorHAnsi" w:cstheme="minorHAnsi"/>
          <w:b/>
          <w:sz w:val="22"/>
          <w:szCs w:val="28"/>
        </w:rPr>
        <w:t> </w:t>
      </w:r>
      <w:r w:rsidRPr="00D67795">
        <w:rPr>
          <w:rFonts w:asciiTheme="minorHAnsi" w:hAnsiTheme="minorHAnsi" w:cstheme="minorHAnsi"/>
          <w:sz w:val="22"/>
          <w:szCs w:val="28"/>
        </w:rPr>
        <w:t xml:space="preserve">: </w:t>
      </w:r>
    </w:p>
    <w:p w14:paraId="7312BB7B"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hyperlink r:id="rId19" w:history="1">
        <w:r w:rsidRPr="00D67795">
          <w:rPr>
            <w:rStyle w:val="Lienhypertexte"/>
            <w:rFonts w:asciiTheme="minorHAnsi" w:hAnsiTheme="minorHAnsi" w:cstheme="minorHAnsi"/>
            <w:color w:val="auto"/>
            <w:sz w:val="22"/>
            <w:szCs w:val="28"/>
            <w:u w:val="none"/>
          </w:rPr>
          <w:t>mdph@vendee.fr</w:t>
        </w:r>
      </w:hyperlink>
      <w:r w:rsidRPr="00D67795">
        <w:rPr>
          <w:rFonts w:asciiTheme="minorHAnsi" w:hAnsiTheme="minorHAnsi" w:cstheme="minorHAnsi"/>
          <w:sz w:val="22"/>
          <w:szCs w:val="28"/>
        </w:rPr>
        <w:br w:type="column"/>
      </w:r>
    </w:p>
    <w:p w14:paraId="30AF4995" w14:textId="77777777" w:rsidR="008A7F54" w:rsidRPr="00D67795" w:rsidRDefault="008A7F54" w:rsidP="008A7F54">
      <w:pPr>
        <w:pStyle w:val="En-tte"/>
        <w:autoSpaceDE w:val="0"/>
        <w:autoSpaceDN w:val="0"/>
        <w:adjustRightInd w:val="0"/>
        <w:rPr>
          <w:rFonts w:asciiTheme="minorHAnsi" w:hAnsiTheme="minorHAnsi" w:cstheme="minorHAnsi"/>
          <w:b/>
          <w:bCs/>
          <w:sz w:val="22"/>
          <w:szCs w:val="28"/>
          <w:u w:val="single"/>
        </w:rPr>
      </w:pPr>
      <w:r w:rsidRPr="00D67795">
        <w:rPr>
          <w:rFonts w:asciiTheme="minorHAnsi" w:hAnsiTheme="minorHAnsi" w:cstheme="minorHAnsi"/>
          <w:b/>
          <w:bCs/>
          <w:sz w:val="22"/>
          <w:szCs w:val="28"/>
          <w:u w:val="single"/>
        </w:rPr>
        <w:t>Commissariat de Police</w:t>
      </w:r>
    </w:p>
    <w:p w14:paraId="4FA6A22F"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4 rue Bordage Fontaine</w:t>
      </w:r>
    </w:p>
    <w:p w14:paraId="46A8C2BC"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 xml:space="preserve">49300 – </w:t>
      </w:r>
      <w:r w:rsidRPr="00D67795">
        <w:rPr>
          <w:rFonts w:asciiTheme="minorHAnsi" w:hAnsiTheme="minorHAnsi" w:cstheme="minorHAnsi"/>
          <w:sz w:val="22"/>
          <w:szCs w:val="28"/>
          <w:u w:val="single"/>
        </w:rPr>
        <w:t>CHOLET</w:t>
      </w:r>
      <w:r w:rsidRPr="00D67795">
        <w:rPr>
          <w:rFonts w:asciiTheme="minorHAnsi" w:hAnsiTheme="minorHAnsi" w:cstheme="minorHAnsi"/>
          <w:sz w:val="22"/>
          <w:szCs w:val="28"/>
        </w:rPr>
        <w:tab/>
      </w:r>
      <w:r w:rsidRPr="00D67795">
        <w:rPr>
          <w:rFonts w:asciiTheme="minorHAnsi" w:hAnsiTheme="minorHAnsi" w:cstheme="minorHAnsi"/>
          <w:sz w:val="22"/>
          <w:szCs w:val="28"/>
        </w:rPr>
        <w:tab/>
      </w:r>
    </w:p>
    <w:p w14:paraId="53438215"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color w:val="0000FF"/>
          <w:sz w:val="22"/>
          <w:szCs w:val="28"/>
        </w:rPr>
        <w:sym w:font="Webdings" w:char="F0C9"/>
      </w:r>
      <w:r w:rsidRPr="00D67795">
        <w:rPr>
          <w:rFonts w:asciiTheme="minorHAnsi" w:hAnsiTheme="minorHAnsi" w:cstheme="minorHAnsi"/>
          <w:sz w:val="22"/>
          <w:szCs w:val="28"/>
        </w:rPr>
        <w:t xml:space="preserve"> 02.41.64.82.00</w:t>
      </w:r>
    </w:p>
    <w:p w14:paraId="5FE24D06"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b/>
          <w:bCs/>
          <w:sz w:val="22"/>
          <w:szCs w:val="28"/>
        </w:rPr>
      </w:pPr>
    </w:p>
    <w:p w14:paraId="07B1C084"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b/>
          <w:bCs/>
          <w:sz w:val="22"/>
          <w:szCs w:val="28"/>
          <w:u w:val="single"/>
        </w:rPr>
      </w:pPr>
      <w:r w:rsidRPr="00D67795">
        <w:rPr>
          <w:rFonts w:asciiTheme="minorHAnsi" w:hAnsiTheme="minorHAnsi" w:cstheme="minorHAnsi"/>
          <w:b/>
          <w:bCs/>
          <w:sz w:val="22"/>
          <w:szCs w:val="28"/>
          <w:u w:val="single"/>
        </w:rPr>
        <w:t>Agence Régionale de la Santé</w:t>
      </w:r>
    </w:p>
    <w:p w14:paraId="4933398E"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b/>
          <w:bCs/>
          <w:sz w:val="22"/>
          <w:szCs w:val="28"/>
          <w:u w:val="single"/>
        </w:rPr>
      </w:pPr>
      <w:r w:rsidRPr="00D67795">
        <w:rPr>
          <w:rFonts w:asciiTheme="minorHAnsi" w:hAnsiTheme="minorHAnsi" w:cstheme="minorHAnsi"/>
          <w:b/>
          <w:bCs/>
          <w:sz w:val="22"/>
          <w:szCs w:val="28"/>
          <w:u w:val="single"/>
        </w:rPr>
        <w:t>A R S</w:t>
      </w:r>
    </w:p>
    <w:p w14:paraId="4D33DFDE"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Cité Administrative</w:t>
      </w:r>
    </w:p>
    <w:p w14:paraId="5A2014F9"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26 Ter Rue de Brissac</w:t>
      </w:r>
    </w:p>
    <w:p w14:paraId="1BD17FAF"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lang w:val="en-US"/>
        </w:rPr>
      </w:pPr>
      <w:r w:rsidRPr="00D67795">
        <w:rPr>
          <w:rFonts w:asciiTheme="minorHAnsi" w:hAnsiTheme="minorHAnsi" w:cstheme="minorHAnsi"/>
          <w:sz w:val="22"/>
          <w:szCs w:val="28"/>
          <w:lang w:val="en-US"/>
        </w:rPr>
        <w:t xml:space="preserve">49000 - </w:t>
      </w:r>
      <w:r w:rsidRPr="00D67795">
        <w:rPr>
          <w:rFonts w:asciiTheme="minorHAnsi" w:hAnsiTheme="minorHAnsi" w:cstheme="minorHAnsi"/>
          <w:sz w:val="22"/>
          <w:szCs w:val="28"/>
          <w:u w:val="single"/>
          <w:lang w:val="en-US"/>
        </w:rPr>
        <w:t>ANGERS</w:t>
      </w:r>
    </w:p>
    <w:p w14:paraId="4F1C0D47"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lang w:val="en-US"/>
        </w:rPr>
      </w:pPr>
      <w:r w:rsidRPr="00D67795">
        <w:rPr>
          <w:rFonts w:asciiTheme="minorHAnsi" w:hAnsiTheme="minorHAnsi" w:cstheme="minorHAnsi"/>
          <w:color w:val="0000FF"/>
          <w:sz w:val="22"/>
          <w:szCs w:val="28"/>
        </w:rPr>
        <w:sym w:font="Webdings" w:char="F0C9"/>
      </w:r>
      <w:r w:rsidRPr="00D67795">
        <w:rPr>
          <w:rFonts w:asciiTheme="minorHAnsi" w:hAnsiTheme="minorHAnsi" w:cstheme="minorHAnsi"/>
          <w:sz w:val="22"/>
          <w:szCs w:val="28"/>
          <w:lang w:val="en-US"/>
        </w:rPr>
        <w:t xml:space="preserve"> 02.41.25.76.00</w:t>
      </w:r>
    </w:p>
    <w:p w14:paraId="0236392F"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lang w:val="en-US"/>
        </w:rPr>
      </w:pPr>
    </w:p>
    <w:p w14:paraId="753C7220"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b/>
          <w:bCs/>
          <w:sz w:val="22"/>
          <w:szCs w:val="28"/>
          <w:u w:val="single"/>
          <w:lang w:val="en-US"/>
        </w:rPr>
      </w:pPr>
      <w:r w:rsidRPr="00D67795">
        <w:rPr>
          <w:rFonts w:asciiTheme="minorHAnsi" w:hAnsiTheme="minorHAnsi" w:cstheme="minorHAnsi"/>
          <w:b/>
          <w:bCs/>
          <w:sz w:val="22"/>
          <w:szCs w:val="28"/>
          <w:u w:val="single"/>
          <w:lang w:val="en-US"/>
        </w:rPr>
        <w:t>A R S</w:t>
      </w:r>
    </w:p>
    <w:p w14:paraId="2AF31C5B"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lang w:val="en-US"/>
        </w:rPr>
      </w:pPr>
      <w:r w:rsidRPr="00D67795">
        <w:rPr>
          <w:rFonts w:asciiTheme="minorHAnsi" w:hAnsiTheme="minorHAnsi" w:cstheme="minorHAnsi"/>
          <w:sz w:val="22"/>
          <w:szCs w:val="28"/>
          <w:lang w:val="en-US"/>
        </w:rPr>
        <w:t>CS 56233</w:t>
      </w:r>
    </w:p>
    <w:p w14:paraId="4B939AA9"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 xml:space="preserve">17 bd </w:t>
      </w:r>
      <w:proofErr w:type="gramStart"/>
      <w:r w:rsidRPr="00D67795">
        <w:rPr>
          <w:rFonts w:asciiTheme="minorHAnsi" w:hAnsiTheme="minorHAnsi" w:cstheme="minorHAnsi"/>
          <w:sz w:val="22"/>
          <w:szCs w:val="28"/>
        </w:rPr>
        <w:t>Gaston  Doumergue</w:t>
      </w:r>
      <w:proofErr w:type="gramEnd"/>
    </w:p>
    <w:p w14:paraId="78A129CC"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 xml:space="preserve">44262 – </w:t>
      </w:r>
      <w:r w:rsidRPr="00D67795">
        <w:rPr>
          <w:rFonts w:asciiTheme="minorHAnsi" w:hAnsiTheme="minorHAnsi" w:cstheme="minorHAnsi"/>
          <w:sz w:val="22"/>
          <w:szCs w:val="28"/>
          <w:u w:val="single"/>
        </w:rPr>
        <w:t>NANTES</w:t>
      </w:r>
      <w:r w:rsidRPr="00D67795">
        <w:rPr>
          <w:rFonts w:asciiTheme="minorHAnsi" w:hAnsiTheme="minorHAnsi" w:cstheme="minorHAnsi"/>
          <w:sz w:val="22"/>
          <w:szCs w:val="28"/>
        </w:rPr>
        <w:t xml:space="preserve"> Cedex 02</w:t>
      </w:r>
    </w:p>
    <w:p w14:paraId="59CD603C"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color w:val="0000FF"/>
          <w:sz w:val="22"/>
          <w:szCs w:val="28"/>
        </w:rPr>
        <w:sym w:font="Webdings" w:char="F0C9"/>
      </w:r>
      <w:r w:rsidRPr="00D67795">
        <w:rPr>
          <w:rFonts w:asciiTheme="minorHAnsi" w:hAnsiTheme="minorHAnsi" w:cstheme="minorHAnsi"/>
          <w:color w:val="0000FF"/>
          <w:sz w:val="22"/>
          <w:szCs w:val="28"/>
        </w:rPr>
        <w:t xml:space="preserve"> </w:t>
      </w:r>
      <w:r w:rsidRPr="00D67795">
        <w:rPr>
          <w:rFonts w:asciiTheme="minorHAnsi" w:hAnsiTheme="minorHAnsi" w:cstheme="minorHAnsi"/>
          <w:sz w:val="22"/>
          <w:szCs w:val="28"/>
        </w:rPr>
        <w:t>02.49.40.10.00</w:t>
      </w:r>
    </w:p>
    <w:p w14:paraId="36F1B1A4"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b/>
          <w:bCs/>
          <w:sz w:val="22"/>
          <w:szCs w:val="28"/>
          <w:u w:val="single"/>
        </w:rPr>
      </w:pPr>
    </w:p>
    <w:p w14:paraId="7138C43B"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b/>
          <w:bCs/>
          <w:sz w:val="22"/>
          <w:szCs w:val="28"/>
          <w:u w:val="single"/>
        </w:rPr>
      </w:pPr>
    </w:p>
    <w:p w14:paraId="29CCFB9A"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b/>
          <w:bCs/>
          <w:sz w:val="22"/>
          <w:szCs w:val="28"/>
          <w:u w:val="single"/>
        </w:rPr>
      </w:pPr>
      <w:r w:rsidRPr="00D67795">
        <w:rPr>
          <w:rFonts w:asciiTheme="minorHAnsi" w:hAnsiTheme="minorHAnsi" w:cstheme="minorHAnsi"/>
          <w:b/>
          <w:bCs/>
          <w:sz w:val="22"/>
          <w:szCs w:val="28"/>
          <w:u w:val="single"/>
        </w:rPr>
        <w:t xml:space="preserve">Maison Départementale des </w:t>
      </w:r>
    </w:p>
    <w:p w14:paraId="37DD19A3"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b/>
          <w:bCs/>
          <w:sz w:val="22"/>
          <w:szCs w:val="28"/>
          <w:u w:val="single"/>
        </w:rPr>
        <w:t>Personnes Handicapées</w:t>
      </w:r>
      <w:r w:rsidRPr="00D67795">
        <w:rPr>
          <w:rFonts w:asciiTheme="minorHAnsi" w:hAnsiTheme="minorHAnsi" w:cstheme="minorHAnsi"/>
          <w:sz w:val="22"/>
          <w:szCs w:val="28"/>
        </w:rPr>
        <w:t xml:space="preserve"> </w:t>
      </w:r>
    </w:p>
    <w:p w14:paraId="382D6220"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b/>
          <w:sz w:val="22"/>
          <w:szCs w:val="28"/>
          <w:u w:val="single"/>
        </w:rPr>
      </w:pPr>
      <w:r w:rsidRPr="00D67795">
        <w:rPr>
          <w:rFonts w:asciiTheme="minorHAnsi" w:hAnsiTheme="minorHAnsi" w:cstheme="minorHAnsi"/>
          <w:b/>
          <w:sz w:val="22"/>
          <w:szCs w:val="28"/>
          <w:u w:val="single"/>
        </w:rPr>
        <w:t>(Loire Atlantique)</w:t>
      </w:r>
    </w:p>
    <w:p w14:paraId="401A2C48"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MDPH 44</w:t>
      </w:r>
    </w:p>
    <w:p w14:paraId="4721AB02" w14:textId="77777777" w:rsidR="008A7F54" w:rsidRPr="00D67795" w:rsidRDefault="008A7F54" w:rsidP="008A7F54">
      <w:pPr>
        <w:pStyle w:val="En-tte"/>
        <w:tabs>
          <w:tab w:val="clear" w:pos="4536"/>
          <w:tab w:val="clear" w:pos="9072"/>
          <w:tab w:val="center" w:pos="3960"/>
        </w:tabs>
        <w:autoSpaceDE w:val="0"/>
        <w:autoSpaceDN w:val="0"/>
        <w:adjustRightInd w:val="0"/>
        <w:rPr>
          <w:rFonts w:asciiTheme="minorHAnsi" w:hAnsiTheme="minorHAnsi" w:cstheme="minorHAnsi"/>
          <w:sz w:val="22"/>
          <w:szCs w:val="28"/>
        </w:rPr>
      </w:pPr>
      <w:r w:rsidRPr="00D67795">
        <w:rPr>
          <w:rFonts w:asciiTheme="minorHAnsi" w:hAnsiTheme="minorHAnsi" w:cstheme="minorHAnsi"/>
          <w:sz w:val="22"/>
          <w:szCs w:val="28"/>
        </w:rPr>
        <w:t>BP 10147</w:t>
      </w:r>
    </w:p>
    <w:p w14:paraId="71AA584C" w14:textId="77777777" w:rsidR="008A7F54" w:rsidRPr="00D67795" w:rsidRDefault="008A7F54" w:rsidP="008A7F54">
      <w:pPr>
        <w:pStyle w:val="En-tte"/>
        <w:autoSpaceDE w:val="0"/>
        <w:autoSpaceDN w:val="0"/>
        <w:adjustRightInd w:val="0"/>
        <w:rPr>
          <w:rFonts w:asciiTheme="minorHAnsi" w:hAnsiTheme="minorHAnsi" w:cstheme="minorHAnsi"/>
          <w:sz w:val="22"/>
          <w:szCs w:val="28"/>
          <w:u w:val="single"/>
        </w:rPr>
      </w:pPr>
      <w:r w:rsidRPr="00D67795">
        <w:rPr>
          <w:rFonts w:asciiTheme="minorHAnsi" w:hAnsiTheme="minorHAnsi" w:cstheme="minorHAnsi"/>
          <w:sz w:val="22"/>
          <w:szCs w:val="28"/>
        </w:rPr>
        <w:t xml:space="preserve">44701 – </w:t>
      </w:r>
      <w:r w:rsidRPr="00D67795">
        <w:rPr>
          <w:rFonts w:asciiTheme="minorHAnsi" w:hAnsiTheme="minorHAnsi" w:cstheme="minorHAnsi"/>
          <w:sz w:val="22"/>
          <w:szCs w:val="28"/>
          <w:u w:val="single"/>
        </w:rPr>
        <w:t>ORVAULT</w:t>
      </w:r>
    </w:p>
    <w:p w14:paraId="2F0A3D04"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color w:val="00B050"/>
          <w:sz w:val="22"/>
          <w:szCs w:val="28"/>
        </w:rPr>
        <w:sym w:font="Webdings" w:char="F0C9"/>
      </w:r>
      <w:r w:rsidRPr="00D67795">
        <w:rPr>
          <w:rFonts w:asciiTheme="minorHAnsi" w:hAnsiTheme="minorHAnsi" w:cstheme="minorHAnsi"/>
          <w:sz w:val="22"/>
          <w:szCs w:val="28"/>
        </w:rPr>
        <w:t xml:space="preserve"> 0800 40 41 44</w:t>
      </w:r>
    </w:p>
    <w:p w14:paraId="36D3A163" w14:textId="77777777" w:rsidR="008A7F54" w:rsidRPr="00D67795" w:rsidRDefault="008A7F54" w:rsidP="008A7F54">
      <w:pPr>
        <w:pStyle w:val="En-tte"/>
        <w:autoSpaceDE w:val="0"/>
        <w:autoSpaceDN w:val="0"/>
        <w:adjustRightInd w:val="0"/>
        <w:rPr>
          <w:rFonts w:asciiTheme="minorHAnsi" w:hAnsiTheme="minorHAnsi" w:cstheme="minorHAnsi"/>
          <w:color w:val="0000FF"/>
          <w:sz w:val="22"/>
          <w:szCs w:val="28"/>
        </w:rPr>
      </w:pPr>
      <w:r w:rsidRPr="00D67795">
        <w:rPr>
          <w:rFonts w:asciiTheme="minorHAnsi" w:hAnsiTheme="minorHAnsi" w:cstheme="minorHAnsi"/>
          <w:b/>
          <w:color w:val="0000FF"/>
          <w:sz w:val="22"/>
          <w:szCs w:val="28"/>
        </w:rPr>
        <w:sym w:font="Webdings" w:char="F0C9"/>
      </w:r>
      <w:r w:rsidRPr="00D67795">
        <w:rPr>
          <w:rFonts w:asciiTheme="minorHAnsi" w:hAnsiTheme="minorHAnsi" w:cstheme="minorHAnsi"/>
          <w:b/>
          <w:color w:val="0000FF"/>
          <w:sz w:val="22"/>
          <w:szCs w:val="28"/>
        </w:rPr>
        <w:t xml:space="preserve"> </w:t>
      </w:r>
      <w:r w:rsidRPr="00D67795">
        <w:rPr>
          <w:rFonts w:asciiTheme="minorHAnsi" w:hAnsiTheme="minorHAnsi" w:cstheme="minorHAnsi"/>
          <w:sz w:val="22"/>
          <w:szCs w:val="28"/>
        </w:rPr>
        <w:t>02.28.09.40.50</w:t>
      </w:r>
      <w:r w:rsidRPr="00D67795">
        <w:rPr>
          <w:rFonts w:asciiTheme="minorHAnsi" w:hAnsiTheme="minorHAnsi" w:cstheme="minorHAnsi"/>
          <w:b/>
          <w:sz w:val="22"/>
          <w:szCs w:val="28"/>
        </w:rPr>
        <w:t xml:space="preserve"> </w:t>
      </w:r>
    </w:p>
    <w:p w14:paraId="6FE3321F" w14:textId="77777777" w:rsidR="008A7F54" w:rsidRPr="00D67795" w:rsidRDefault="008A7F54" w:rsidP="008A7F54">
      <w:pPr>
        <w:pStyle w:val="En-tte"/>
        <w:autoSpaceDE w:val="0"/>
        <w:autoSpaceDN w:val="0"/>
        <w:adjustRightInd w:val="0"/>
        <w:rPr>
          <w:rFonts w:asciiTheme="minorHAnsi" w:hAnsiTheme="minorHAnsi" w:cstheme="minorHAnsi"/>
          <w:color w:val="0000FF"/>
          <w:sz w:val="22"/>
          <w:szCs w:val="28"/>
        </w:rPr>
      </w:pPr>
      <w:r w:rsidRPr="00D67795">
        <w:rPr>
          <w:rFonts w:asciiTheme="minorHAnsi" w:hAnsiTheme="minorHAnsi" w:cstheme="minorHAnsi"/>
          <w:color w:val="0000FF"/>
          <w:sz w:val="22"/>
          <w:szCs w:val="28"/>
        </w:rPr>
        <w:sym w:font="Webdings" w:char="F0CA"/>
      </w:r>
      <w:r w:rsidRPr="00D67795">
        <w:rPr>
          <w:rFonts w:asciiTheme="minorHAnsi" w:hAnsiTheme="minorHAnsi" w:cstheme="minorHAnsi"/>
          <w:color w:val="0000FF"/>
          <w:sz w:val="22"/>
          <w:szCs w:val="28"/>
        </w:rPr>
        <w:t xml:space="preserve"> </w:t>
      </w:r>
      <w:r w:rsidRPr="00D67795">
        <w:rPr>
          <w:rFonts w:asciiTheme="minorHAnsi" w:hAnsiTheme="minorHAnsi" w:cstheme="minorHAnsi"/>
          <w:sz w:val="22"/>
          <w:szCs w:val="28"/>
        </w:rPr>
        <w:t>02.28.09.40.94</w:t>
      </w:r>
    </w:p>
    <w:p w14:paraId="7A06C353"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r w:rsidRPr="00D67795">
        <w:rPr>
          <w:rFonts w:asciiTheme="minorHAnsi" w:hAnsiTheme="minorHAnsi" w:cstheme="minorHAnsi"/>
          <w:b/>
          <w:color w:val="0000FF"/>
          <w:sz w:val="22"/>
          <w:szCs w:val="28"/>
        </w:rPr>
        <w:t>Courriel</w:t>
      </w:r>
      <w:r w:rsidRPr="00D67795">
        <w:rPr>
          <w:rFonts w:asciiTheme="minorHAnsi" w:hAnsiTheme="minorHAnsi" w:cstheme="minorHAnsi"/>
          <w:b/>
          <w:sz w:val="22"/>
          <w:szCs w:val="28"/>
        </w:rPr>
        <w:t> </w:t>
      </w:r>
      <w:r w:rsidRPr="00D67795">
        <w:rPr>
          <w:rFonts w:asciiTheme="minorHAnsi" w:hAnsiTheme="minorHAnsi" w:cstheme="minorHAnsi"/>
          <w:sz w:val="22"/>
          <w:szCs w:val="28"/>
        </w:rPr>
        <w:t xml:space="preserve">: </w:t>
      </w:r>
    </w:p>
    <w:p w14:paraId="70802EED" w14:textId="77777777" w:rsidR="008A7F54" w:rsidRPr="00D67795" w:rsidRDefault="008A7F54" w:rsidP="008A7F54">
      <w:pPr>
        <w:pStyle w:val="En-tte"/>
        <w:autoSpaceDE w:val="0"/>
        <w:autoSpaceDN w:val="0"/>
        <w:adjustRightInd w:val="0"/>
        <w:rPr>
          <w:rFonts w:asciiTheme="minorHAnsi" w:hAnsiTheme="minorHAnsi" w:cstheme="minorHAnsi"/>
          <w:sz w:val="22"/>
          <w:szCs w:val="28"/>
        </w:rPr>
      </w:pPr>
      <w:hyperlink r:id="rId20" w:history="1">
        <w:r w:rsidRPr="00D67795">
          <w:rPr>
            <w:rStyle w:val="Lienhypertexte"/>
            <w:rFonts w:asciiTheme="minorHAnsi" w:hAnsiTheme="minorHAnsi" w:cstheme="minorHAnsi"/>
            <w:color w:val="auto"/>
            <w:sz w:val="22"/>
            <w:szCs w:val="28"/>
            <w:u w:val="none"/>
          </w:rPr>
          <w:t>accueil.mdph@loire-atlantique.fr</w:t>
        </w:r>
      </w:hyperlink>
    </w:p>
    <w:p w14:paraId="009529F8" w14:textId="77777777" w:rsidR="008A7F54" w:rsidRPr="00D67795" w:rsidRDefault="008A7F54" w:rsidP="008A7F54">
      <w:pPr>
        <w:pStyle w:val="En-tte"/>
        <w:autoSpaceDE w:val="0"/>
        <w:autoSpaceDN w:val="0"/>
        <w:adjustRightInd w:val="0"/>
        <w:rPr>
          <w:rFonts w:asciiTheme="minorHAnsi" w:hAnsiTheme="minorHAnsi" w:cstheme="minorHAnsi"/>
          <w:sz w:val="22"/>
          <w:szCs w:val="28"/>
        </w:rPr>
        <w:sectPr w:rsidR="008A7F54" w:rsidRPr="00D67795" w:rsidSect="00CF3FED">
          <w:type w:val="continuous"/>
          <w:pgSz w:w="12240" w:h="15840"/>
          <w:pgMar w:top="1134" w:right="540" w:bottom="899" w:left="540" w:header="720" w:footer="720" w:gutter="0"/>
          <w:cols w:num="3" w:space="300"/>
          <w:noEndnote/>
          <w:docGrid w:linePitch="326"/>
        </w:sectPr>
      </w:pPr>
      <w:r w:rsidRPr="00D67795">
        <w:rPr>
          <w:rFonts w:asciiTheme="minorHAnsi" w:hAnsiTheme="minorHAnsi" w:cstheme="minorHAnsi"/>
          <w:sz w:val="22"/>
          <w:szCs w:val="28"/>
        </w:rPr>
        <w:br w:type="page"/>
      </w:r>
    </w:p>
    <w:p w14:paraId="7577C9E9" w14:textId="77777777" w:rsidR="008A7F54" w:rsidRPr="00D67795" w:rsidRDefault="008A7F54" w:rsidP="008A7F54">
      <w:pPr>
        <w:pStyle w:val="Titre"/>
        <w:rPr>
          <w:sz w:val="44"/>
        </w:rPr>
      </w:pPr>
      <w:r w:rsidRPr="00D67795">
        <w:rPr>
          <w:sz w:val="44"/>
        </w:rPr>
        <w:lastRenderedPageBreak/>
        <w:t>CHARTE DES DROITS ET LIBERTES</w:t>
      </w:r>
    </w:p>
    <w:p w14:paraId="0F89E00B" w14:textId="77777777" w:rsidR="008A7F54" w:rsidRPr="00D67795" w:rsidRDefault="008A7F54" w:rsidP="008A7F54">
      <w:pPr>
        <w:pStyle w:val="Titre"/>
        <w:rPr>
          <w:sz w:val="44"/>
        </w:rPr>
      </w:pPr>
      <w:r w:rsidRPr="00D67795">
        <w:rPr>
          <w:sz w:val="44"/>
        </w:rPr>
        <w:t>DE LA PERSONNE ACCUEILLIE</w:t>
      </w:r>
    </w:p>
    <w:p w14:paraId="3764B055" w14:textId="77777777" w:rsidR="008A7F54" w:rsidRPr="00D67795" w:rsidRDefault="008A7F54" w:rsidP="008A7F54">
      <w:pPr>
        <w:pStyle w:val="Titre2"/>
        <w:numPr>
          <w:ilvl w:val="0"/>
          <w:numId w:val="0"/>
        </w:numPr>
        <w:spacing w:line="240" w:lineRule="atLeast"/>
        <w:jc w:val="center"/>
        <w:rPr>
          <w:rFonts w:asciiTheme="minorHAnsi" w:hAnsiTheme="minorHAnsi" w:cstheme="minorHAnsi"/>
          <w:sz w:val="18"/>
          <w:szCs w:val="22"/>
        </w:rPr>
      </w:pPr>
      <w:r w:rsidRPr="00D67795">
        <w:rPr>
          <w:rFonts w:asciiTheme="minorHAnsi" w:hAnsiTheme="minorHAnsi" w:cstheme="minorHAnsi"/>
          <w:sz w:val="18"/>
          <w:szCs w:val="22"/>
        </w:rPr>
        <w:t xml:space="preserve">Arrêté du 8 septembre 2003 (J.O. 234 du 9 octobre 2003) </w:t>
      </w:r>
    </w:p>
    <w:p w14:paraId="2CCD7868" w14:textId="77777777" w:rsidR="008A7F54" w:rsidRPr="00D67795" w:rsidRDefault="008A7F54" w:rsidP="008A7F54">
      <w:pPr>
        <w:pBdr>
          <w:bottom w:val="double" w:sz="4" w:space="1" w:color="auto"/>
        </w:pBdr>
        <w:ind w:left="1843" w:right="1625"/>
        <w:jc w:val="center"/>
        <w:rPr>
          <w:sz w:val="20"/>
        </w:rPr>
      </w:pPr>
    </w:p>
    <w:p w14:paraId="61910B37" w14:textId="77777777" w:rsidR="008A7F54" w:rsidRPr="00D67795" w:rsidRDefault="008A7F54" w:rsidP="008A7F54">
      <w:pPr>
        <w:rPr>
          <w:sz w:val="20"/>
        </w:rPr>
      </w:pPr>
    </w:p>
    <w:p w14:paraId="14682A3B" w14:textId="77777777" w:rsidR="008A7F54" w:rsidRDefault="008A7F54" w:rsidP="008A7F54">
      <w:pPr>
        <w:ind w:left="360"/>
        <w:jc w:val="both"/>
        <w:rPr>
          <w:rFonts w:asciiTheme="minorHAnsi" w:hAnsiTheme="minorHAnsi" w:cstheme="minorHAnsi"/>
          <w:b/>
          <w:bCs/>
          <w:smallCaps/>
          <w:szCs w:val="32"/>
          <w:u w:val="single"/>
          <w14:shadow w14:blurRad="50800" w14:dist="38100" w14:dir="2700000" w14:sx="100000" w14:sy="100000" w14:kx="0" w14:ky="0" w14:algn="tl">
            <w14:srgbClr w14:val="000000">
              <w14:alpha w14:val="60000"/>
            </w14:srgbClr>
          </w14:shadow>
        </w:rPr>
      </w:pPr>
    </w:p>
    <w:p w14:paraId="7B28C676" w14:textId="77777777" w:rsidR="008A7F54" w:rsidRPr="00D67795" w:rsidRDefault="008A7F54" w:rsidP="008A7F54">
      <w:pPr>
        <w:ind w:left="360"/>
        <w:jc w:val="both"/>
        <w:rPr>
          <w:rFonts w:asciiTheme="minorHAnsi" w:hAnsiTheme="minorHAnsi" w:cstheme="minorHAnsi"/>
          <w:b/>
          <w:bCs/>
          <w:smallCaps/>
          <w:szCs w:val="32"/>
          <w:u w:val="single"/>
          <w14:shadow w14:blurRad="50800" w14:dist="38100" w14:dir="2700000" w14:sx="100000" w14:sy="100000" w14:kx="0" w14:ky="0" w14:algn="tl">
            <w14:srgbClr w14:val="000000">
              <w14:alpha w14:val="60000"/>
            </w14:srgbClr>
          </w14:shadow>
        </w:rPr>
      </w:pPr>
      <w:r w:rsidRPr="00D67795">
        <w:rPr>
          <w:rFonts w:asciiTheme="minorHAnsi" w:hAnsiTheme="minorHAnsi" w:cstheme="minorHAnsi"/>
          <w:b/>
          <w:bCs/>
          <w:smallCaps/>
          <w:szCs w:val="32"/>
          <w:u w:val="single"/>
          <w14:shadow w14:blurRad="50800" w14:dist="38100" w14:dir="2700000" w14:sx="100000" w14:sy="100000" w14:kx="0" w14:ky="0" w14:algn="tl">
            <w14:srgbClr w14:val="000000">
              <w14:alpha w14:val="60000"/>
            </w14:srgbClr>
          </w14:shadow>
        </w:rPr>
        <w:t>Article 1 - Principe de non-discrimination</w:t>
      </w:r>
    </w:p>
    <w:p w14:paraId="6652A370" w14:textId="77777777" w:rsidR="008A7F54" w:rsidRPr="00D67795" w:rsidRDefault="008A7F54" w:rsidP="008A7F54">
      <w:pPr>
        <w:pStyle w:val="Corpsdetexte"/>
        <w:ind w:left="360"/>
        <w:rPr>
          <w:rFonts w:asciiTheme="minorHAnsi" w:hAnsiTheme="minorHAnsi" w:cstheme="minorHAnsi"/>
          <w:szCs w:val="22"/>
        </w:rPr>
      </w:pPr>
    </w:p>
    <w:p w14:paraId="0B54E239" w14:textId="77777777" w:rsidR="008A7F54" w:rsidRPr="00D67795" w:rsidRDefault="008A7F54" w:rsidP="008A7F54">
      <w:pPr>
        <w:pStyle w:val="Corpsdetexte"/>
        <w:ind w:left="360"/>
        <w:rPr>
          <w:rFonts w:asciiTheme="minorHAnsi" w:hAnsiTheme="minorHAnsi" w:cstheme="minorHAnsi"/>
          <w:sz w:val="24"/>
          <w:szCs w:val="32"/>
        </w:rPr>
      </w:pPr>
      <w:r w:rsidRPr="00D67795">
        <w:rPr>
          <w:rFonts w:asciiTheme="minorHAnsi" w:hAnsiTheme="minorHAnsi" w:cstheme="minorHAnsi"/>
          <w:sz w:val="24"/>
          <w:szCs w:val="32"/>
        </w:rPr>
        <w:t>Dans le respect des conditions particulières de prise en charge et d'accompagnement, prévues par la loi, nul ne peut faire l'objet d'une discrimination à raison de son origine, notamment ethnique ou sociale, de son apparence physique, de ses caractéristiques génétiques, de son orientation sexuelle, de son handicap, de son âge, de ses opinions et convictions, notamment politiques ou religieuses, lors d'une prise en charge ou d'un accompagnement, social ou médico-social.</w:t>
      </w:r>
    </w:p>
    <w:p w14:paraId="527752B6" w14:textId="77777777" w:rsidR="008A7F54" w:rsidRPr="00D67795" w:rsidRDefault="008A7F54" w:rsidP="008A7F54">
      <w:pPr>
        <w:ind w:left="360"/>
        <w:jc w:val="both"/>
        <w:rPr>
          <w:rFonts w:asciiTheme="minorHAnsi" w:hAnsiTheme="minorHAnsi" w:cstheme="minorHAnsi"/>
          <w:sz w:val="18"/>
          <w:szCs w:val="22"/>
        </w:rPr>
      </w:pPr>
    </w:p>
    <w:p w14:paraId="46ACFE30" w14:textId="77777777" w:rsidR="008A7F54" w:rsidRPr="00D67795" w:rsidRDefault="008A7F54" w:rsidP="008A7F54">
      <w:pPr>
        <w:ind w:left="360"/>
        <w:jc w:val="both"/>
        <w:rPr>
          <w:rFonts w:asciiTheme="minorHAnsi" w:hAnsiTheme="minorHAnsi" w:cstheme="minorHAnsi"/>
          <w:b/>
          <w:bCs/>
          <w:smallCaps/>
          <w:szCs w:val="32"/>
          <w:u w:val="single"/>
          <w14:shadow w14:blurRad="50800" w14:dist="38100" w14:dir="2700000" w14:sx="100000" w14:sy="100000" w14:kx="0" w14:ky="0" w14:algn="tl">
            <w14:srgbClr w14:val="000000">
              <w14:alpha w14:val="60000"/>
            </w14:srgbClr>
          </w14:shadow>
        </w:rPr>
      </w:pPr>
      <w:r w:rsidRPr="00D67795">
        <w:rPr>
          <w:rFonts w:asciiTheme="minorHAnsi" w:hAnsiTheme="minorHAnsi" w:cstheme="minorHAnsi"/>
          <w:sz w:val="18"/>
          <w:szCs w:val="22"/>
        </w:rPr>
        <w:br/>
      </w:r>
      <w:r w:rsidRPr="00D67795">
        <w:rPr>
          <w:rFonts w:asciiTheme="minorHAnsi" w:hAnsiTheme="minorHAnsi" w:cstheme="minorHAnsi"/>
          <w:b/>
          <w:bCs/>
          <w:smallCaps/>
          <w:szCs w:val="32"/>
          <w:u w:val="single"/>
          <w14:shadow w14:blurRad="50800" w14:dist="38100" w14:dir="2700000" w14:sx="100000" w14:sy="100000" w14:kx="0" w14:ky="0" w14:algn="tl">
            <w14:srgbClr w14:val="000000">
              <w14:alpha w14:val="60000"/>
            </w14:srgbClr>
          </w14:shadow>
        </w:rPr>
        <w:t>Article 2 - Droit à une prise en charge ou à un accompagnement adapté</w:t>
      </w:r>
    </w:p>
    <w:p w14:paraId="75A04AC1" w14:textId="77777777" w:rsidR="008A7F54" w:rsidRPr="00D67795" w:rsidRDefault="008A7F54" w:rsidP="008A7F54">
      <w:pPr>
        <w:pStyle w:val="Corpsdetexte"/>
        <w:ind w:left="360"/>
        <w:rPr>
          <w:rFonts w:asciiTheme="minorHAnsi" w:hAnsiTheme="minorHAnsi" w:cstheme="minorHAnsi"/>
          <w:szCs w:val="22"/>
        </w:rPr>
      </w:pPr>
    </w:p>
    <w:p w14:paraId="2160CDB8" w14:textId="77777777" w:rsidR="008A7F54" w:rsidRPr="00D67795" w:rsidRDefault="008A7F54" w:rsidP="008A7F54">
      <w:pPr>
        <w:ind w:left="360"/>
        <w:jc w:val="both"/>
        <w:rPr>
          <w:rFonts w:asciiTheme="minorHAnsi" w:hAnsiTheme="minorHAnsi" w:cstheme="minorHAnsi"/>
          <w:szCs w:val="32"/>
        </w:rPr>
      </w:pPr>
      <w:r w:rsidRPr="00D67795">
        <w:rPr>
          <w:rFonts w:asciiTheme="minorHAnsi" w:hAnsiTheme="minorHAnsi" w:cstheme="minorHAnsi"/>
          <w:szCs w:val="32"/>
        </w:rPr>
        <w:t>La personne doit se voir proposer une prise en charge ou un accompagnement, individualisé et le plus adapté possible à ses besoins, dans la continuité des interventions.</w:t>
      </w:r>
    </w:p>
    <w:p w14:paraId="19C0CC36" w14:textId="77777777" w:rsidR="008A7F54" w:rsidRPr="00D67795" w:rsidRDefault="008A7F54" w:rsidP="008A7F54">
      <w:pPr>
        <w:ind w:left="360"/>
        <w:jc w:val="both"/>
        <w:rPr>
          <w:rFonts w:asciiTheme="minorHAnsi" w:hAnsiTheme="minorHAnsi" w:cstheme="minorHAnsi"/>
          <w:sz w:val="16"/>
          <w:szCs w:val="20"/>
        </w:rPr>
      </w:pPr>
    </w:p>
    <w:p w14:paraId="1466E838" w14:textId="77777777" w:rsidR="008A7F54" w:rsidRPr="00D67795" w:rsidRDefault="008A7F54" w:rsidP="008A7F54">
      <w:pPr>
        <w:ind w:left="360"/>
        <w:jc w:val="both"/>
        <w:rPr>
          <w:rFonts w:asciiTheme="minorHAnsi" w:hAnsiTheme="minorHAnsi" w:cstheme="minorHAnsi"/>
          <w:b/>
          <w:bCs/>
          <w:szCs w:val="32"/>
          <w:u w:val="single"/>
        </w:rPr>
      </w:pPr>
      <w:r w:rsidRPr="00D67795">
        <w:rPr>
          <w:rFonts w:asciiTheme="minorHAnsi" w:hAnsiTheme="minorHAnsi" w:cstheme="minorHAnsi"/>
          <w:sz w:val="18"/>
          <w:szCs w:val="22"/>
        </w:rPr>
        <w:br/>
      </w:r>
      <w:r w:rsidRPr="00D67795">
        <w:rPr>
          <w:rFonts w:asciiTheme="minorHAnsi" w:hAnsiTheme="minorHAnsi" w:cstheme="minorHAnsi"/>
          <w:b/>
          <w:bCs/>
          <w:smallCaps/>
          <w:szCs w:val="32"/>
          <w:u w:val="single"/>
          <w14:shadow w14:blurRad="50800" w14:dist="38100" w14:dir="2700000" w14:sx="100000" w14:sy="100000" w14:kx="0" w14:ky="0" w14:algn="tl">
            <w14:srgbClr w14:val="000000">
              <w14:alpha w14:val="60000"/>
            </w14:srgbClr>
          </w14:shadow>
        </w:rPr>
        <w:t>Article 3 - Droit à l'information</w:t>
      </w:r>
    </w:p>
    <w:p w14:paraId="4AE77373" w14:textId="77777777" w:rsidR="008A7F54" w:rsidRPr="00D67795" w:rsidRDefault="008A7F54" w:rsidP="008A7F54">
      <w:pPr>
        <w:pStyle w:val="Corpsdetexte"/>
        <w:ind w:left="360"/>
        <w:rPr>
          <w:rFonts w:asciiTheme="minorHAnsi" w:hAnsiTheme="minorHAnsi" w:cstheme="minorHAnsi"/>
          <w:szCs w:val="22"/>
        </w:rPr>
      </w:pPr>
    </w:p>
    <w:p w14:paraId="2C44EB14" w14:textId="77777777" w:rsidR="008A7F54" w:rsidRPr="00D67795" w:rsidRDefault="008A7F54" w:rsidP="008A7F54">
      <w:pPr>
        <w:ind w:left="360"/>
        <w:jc w:val="both"/>
        <w:rPr>
          <w:rFonts w:asciiTheme="minorHAnsi" w:hAnsiTheme="minorHAnsi" w:cstheme="minorHAnsi"/>
          <w:szCs w:val="32"/>
        </w:rPr>
      </w:pPr>
      <w:r w:rsidRPr="00D67795">
        <w:rPr>
          <w:rFonts w:asciiTheme="minorHAnsi" w:hAnsiTheme="minorHAnsi" w:cstheme="minorHAnsi"/>
          <w:szCs w:val="32"/>
        </w:rPr>
        <w:t xml:space="preserve">La personne bénéficiaire de prestations ou de services a droit à une information claire, compréhensible et adaptée sur la prise en charge et l'accompagnement </w:t>
      </w:r>
      <w:r w:rsidR="00C15EF2" w:rsidRPr="00D67795">
        <w:rPr>
          <w:rFonts w:asciiTheme="minorHAnsi" w:hAnsiTheme="minorHAnsi" w:cstheme="minorHAnsi"/>
          <w:szCs w:val="32"/>
        </w:rPr>
        <w:t>demandé</w:t>
      </w:r>
      <w:r w:rsidR="00C15EF2">
        <w:rPr>
          <w:rFonts w:asciiTheme="minorHAnsi" w:hAnsiTheme="minorHAnsi" w:cstheme="minorHAnsi"/>
          <w:szCs w:val="32"/>
        </w:rPr>
        <w:t>s</w:t>
      </w:r>
      <w:r w:rsidRPr="00D67795">
        <w:rPr>
          <w:rFonts w:asciiTheme="minorHAnsi" w:hAnsiTheme="minorHAnsi" w:cstheme="minorHAnsi"/>
          <w:szCs w:val="32"/>
        </w:rPr>
        <w:t xml:space="preserve"> dont elle bénéficie, ainsi que sur ses droits et sur l'organisation et le fonctionnement de l'établissement, du service ou de la forme de prise en charge ou d'accompagnement. La personne doit également être informée sur les associations d'usagers œuvrant dans le même domaine.</w:t>
      </w:r>
    </w:p>
    <w:p w14:paraId="6AFB321C" w14:textId="77777777" w:rsidR="008A7F54" w:rsidRPr="00D67795" w:rsidRDefault="008A7F54" w:rsidP="008A7F54">
      <w:pPr>
        <w:pStyle w:val="Corpsdetexte"/>
        <w:ind w:left="360"/>
        <w:rPr>
          <w:rFonts w:asciiTheme="minorHAnsi" w:hAnsiTheme="minorHAnsi" w:cstheme="minorHAnsi"/>
          <w:szCs w:val="22"/>
        </w:rPr>
      </w:pPr>
    </w:p>
    <w:p w14:paraId="41BE3FD4" w14:textId="77777777" w:rsidR="008A7F54" w:rsidRPr="00D67795" w:rsidRDefault="008A7F54" w:rsidP="008A7F54">
      <w:pPr>
        <w:ind w:left="360"/>
        <w:jc w:val="both"/>
        <w:rPr>
          <w:rFonts w:asciiTheme="minorHAnsi" w:hAnsiTheme="minorHAnsi" w:cstheme="minorHAnsi"/>
          <w:szCs w:val="32"/>
        </w:rPr>
      </w:pPr>
      <w:r w:rsidRPr="00D67795">
        <w:rPr>
          <w:rFonts w:asciiTheme="minorHAnsi" w:hAnsiTheme="minorHAnsi" w:cstheme="minorHAnsi"/>
          <w:szCs w:val="32"/>
        </w:rPr>
        <w:t xml:space="preserve">La personne a accès aux informations la concernant dans les conditions prévues par la loi ou </w:t>
      </w:r>
      <w:smartTag w:uri="urn:schemas-microsoft-com:office:smarttags" w:element="PersonName">
        <w:smartTagPr>
          <w:attr w:name="ProductID" w:val="la r￩glementation. La"/>
        </w:smartTagPr>
        <w:r w:rsidRPr="00D67795">
          <w:rPr>
            <w:rFonts w:asciiTheme="minorHAnsi" w:hAnsiTheme="minorHAnsi" w:cstheme="minorHAnsi"/>
            <w:szCs w:val="32"/>
          </w:rPr>
          <w:t>la réglementation. La</w:t>
        </w:r>
      </w:smartTag>
      <w:r w:rsidRPr="00D67795">
        <w:rPr>
          <w:rFonts w:asciiTheme="minorHAnsi" w:hAnsiTheme="minorHAnsi" w:cstheme="minorHAnsi"/>
          <w:szCs w:val="32"/>
        </w:rPr>
        <w:t xml:space="preserve"> communication de ces informations ou documents par les personnes habilitées à les communiquer en vertu de la loi s'effectue avec un accompagnement adapté de nature psychologique, médicale, thérapeutique ou socio-éducative.</w:t>
      </w:r>
    </w:p>
    <w:p w14:paraId="3AA371F8" w14:textId="77777777" w:rsidR="008A7F54" w:rsidRPr="00D67795" w:rsidRDefault="008A7F54" w:rsidP="008A7F54">
      <w:pPr>
        <w:pStyle w:val="Corpsdetexte"/>
        <w:ind w:left="360"/>
        <w:rPr>
          <w:rFonts w:asciiTheme="minorHAnsi" w:hAnsiTheme="minorHAnsi" w:cstheme="minorHAnsi"/>
          <w:szCs w:val="22"/>
        </w:rPr>
      </w:pPr>
    </w:p>
    <w:p w14:paraId="2B581BA6" w14:textId="77777777" w:rsidR="008A7F54" w:rsidRPr="00D67795" w:rsidRDefault="008A7F54" w:rsidP="008A7F54">
      <w:pPr>
        <w:pStyle w:val="Corpsdetexte"/>
        <w:ind w:left="360"/>
        <w:rPr>
          <w:rFonts w:asciiTheme="minorHAnsi" w:hAnsiTheme="minorHAnsi" w:cstheme="minorHAnsi"/>
          <w:szCs w:val="22"/>
        </w:rPr>
      </w:pPr>
    </w:p>
    <w:p w14:paraId="6E298000" w14:textId="77777777" w:rsidR="008A7F54" w:rsidRPr="00D67795" w:rsidRDefault="008A7F54" w:rsidP="008A7F54">
      <w:pPr>
        <w:pStyle w:val="Corpsdetexte"/>
        <w:ind w:left="360"/>
        <w:rPr>
          <w:rFonts w:asciiTheme="minorHAnsi" w:hAnsiTheme="minorHAnsi" w:cstheme="minorHAnsi"/>
          <w:szCs w:val="22"/>
        </w:rPr>
      </w:pPr>
    </w:p>
    <w:p w14:paraId="492071E4" w14:textId="77777777" w:rsidR="008A7F54" w:rsidRPr="00D67795" w:rsidRDefault="008A7F54" w:rsidP="008A7F54">
      <w:pPr>
        <w:pStyle w:val="Corpsdetexte"/>
        <w:ind w:left="360"/>
        <w:rPr>
          <w:rFonts w:asciiTheme="minorHAnsi" w:hAnsiTheme="minorHAnsi" w:cstheme="minorHAnsi"/>
          <w:b/>
          <w:bCs/>
          <w:sz w:val="24"/>
          <w:szCs w:val="32"/>
          <w:u w:val="single"/>
        </w:rPr>
      </w:pPr>
      <w:r w:rsidRPr="00D67795">
        <w:rPr>
          <w:rFonts w:asciiTheme="minorHAnsi" w:hAnsiTheme="minorHAnsi" w:cstheme="minorHAnsi"/>
          <w:b/>
          <w:bCs/>
          <w:smallCaps/>
          <w:sz w:val="24"/>
          <w:szCs w:val="32"/>
          <w:u w:val="single"/>
          <w14:shadow w14:blurRad="50800" w14:dist="38100" w14:dir="2700000" w14:sx="100000" w14:sy="100000" w14:kx="0" w14:ky="0" w14:algn="tl">
            <w14:srgbClr w14:val="000000">
              <w14:alpha w14:val="60000"/>
            </w14:srgbClr>
          </w14:shadow>
        </w:rPr>
        <w:t xml:space="preserve">Article 4 - Principe du libre choix, du consentement éclairé et de </w:t>
      </w:r>
      <w:smartTag w:uri="urn:schemas-microsoft-com:office:smarttags" w:element="PersonName">
        <w:smartTagPr>
          <w:attr w:name="ProductID" w:val="LA PARTICIPATION DE LA"/>
        </w:smartTagPr>
        <w:r w:rsidRPr="00D67795">
          <w:rPr>
            <w:rFonts w:asciiTheme="minorHAnsi" w:hAnsiTheme="minorHAnsi" w:cstheme="minorHAnsi"/>
            <w:b/>
            <w:bCs/>
            <w:smallCaps/>
            <w:sz w:val="24"/>
            <w:szCs w:val="32"/>
            <w:u w:val="single"/>
            <w14:shadow w14:blurRad="50800" w14:dist="38100" w14:dir="2700000" w14:sx="100000" w14:sy="100000" w14:kx="0" w14:ky="0" w14:algn="tl">
              <w14:srgbClr w14:val="000000">
                <w14:alpha w14:val="60000"/>
              </w14:srgbClr>
            </w14:shadow>
          </w:rPr>
          <w:t>la participation de la</w:t>
        </w:r>
      </w:smartTag>
      <w:r w:rsidRPr="00D67795">
        <w:rPr>
          <w:rFonts w:asciiTheme="minorHAnsi" w:hAnsiTheme="minorHAnsi" w:cstheme="minorHAnsi"/>
          <w:b/>
          <w:bCs/>
          <w:smallCaps/>
          <w:sz w:val="24"/>
          <w:szCs w:val="32"/>
          <w:u w:val="single"/>
          <w14:shadow w14:blurRad="50800" w14:dist="38100" w14:dir="2700000" w14:sx="100000" w14:sy="100000" w14:kx="0" w14:ky="0" w14:algn="tl">
            <w14:srgbClr w14:val="000000">
              <w14:alpha w14:val="60000"/>
            </w14:srgbClr>
          </w14:shadow>
        </w:rPr>
        <w:t xml:space="preserve"> personne</w:t>
      </w:r>
    </w:p>
    <w:p w14:paraId="7CBE1543" w14:textId="77777777" w:rsidR="008A7F54" w:rsidRPr="00D67795" w:rsidRDefault="008A7F54" w:rsidP="008A7F54">
      <w:pPr>
        <w:ind w:left="360"/>
        <w:jc w:val="both"/>
        <w:rPr>
          <w:rFonts w:asciiTheme="minorHAnsi" w:hAnsiTheme="minorHAnsi" w:cstheme="minorHAnsi"/>
          <w:szCs w:val="32"/>
        </w:rPr>
      </w:pPr>
    </w:p>
    <w:p w14:paraId="23429896" w14:textId="77777777" w:rsidR="008A7F54" w:rsidRPr="00D67795" w:rsidRDefault="008A7F54" w:rsidP="008A7F54">
      <w:pPr>
        <w:ind w:left="360"/>
        <w:jc w:val="both"/>
        <w:rPr>
          <w:rFonts w:asciiTheme="minorHAnsi" w:hAnsiTheme="minorHAnsi" w:cstheme="minorHAnsi"/>
          <w:szCs w:val="32"/>
        </w:rPr>
      </w:pPr>
      <w:r w:rsidRPr="00D67795">
        <w:rPr>
          <w:rFonts w:asciiTheme="minorHAnsi" w:hAnsiTheme="minorHAnsi" w:cstheme="minorHAnsi"/>
          <w:szCs w:val="32"/>
        </w:rPr>
        <w:t>Dans le respect des dispositions légales, des décisions de justice ou des mesures de protection judiciaire ainsi que des décisions d'orientation :</w:t>
      </w:r>
    </w:p>
    <w:p w14:paraId="4CE48609" w14:textId="77777777" w:rsidR="008A7F54" w:rsidRPr="00D67795" w:rsidRDefault="008A7F54" w:rsidP="008A7F54">
      <w:pPr>
        <w:pStyle w:val="Corpsdetexte"/>
        <w:ind w:left="360"/>
        <w:rPr>
          <w:rFonts w:asciiTheme="minorHAnsi" w:hAnsiTheme="minorHAnsi" w:cstheme="minorHAnsi"/>
          <w:szCs w:val="22"/>
        </w:rPr>
      </w:pPr>
    </w:p>
    <w:p w14:paraId="75F6F569" w14:textId="77777777" w:rsidR="008A7F54" w:rsidRPr="00D67795" w:rsidRDefault="008A7F54" w:rsidP="008A7F54">
      <w:pPr>
        <w:numPr>
          <w:ilvl w:val="0"/>
          <w:numId w:val="7"/>
        </w:numPr>
        <w:jc w:val="both"/>
        <w:rPr>
          <w:rFonts w:asciiTheme="minorHAnsi" w:hAnsiTheme="minorHAnsi" w:cstheme="minorHAnsi"/>
          <w:szCs w:val="32"/>
        </w:rPr>
      </w:pPr>
      <w:r w:rsidRPr="00D67795">
        <w:rPr>
          <w:rFonts w:asciiTheme="minorHAnsi" w:hAnsiTheme="minorHAnsi" w:cstheme="minorHAnsi"/>
          <w:szCs w:val="32"/>
        </w:rPr>
        <w:t>1° La personne dispose du libre choix entre les prestations adaptées qui lui sont offertes soit dans le cadre d'un service à son domicile, soit dans le cadre de son admission dans un établissement ou service, soit dans le cadre de tout mode d'accompagnement ou de prise en charge.</w:t>
      </w:r>
    </w:p>
    <w:p w14:paraId="1E31BDCC" w14:textId="77777777" w:rsidR="008A7F54" w:rsidRPr="00D67795" w:rsidRDefault="008A7F54" w:rsidP="008A7F54">
      <w:pPr>
        <w:pStyle w:val="Corpsdetexte"/>
        <w:tabs>
          <w:tab w:val="num" w:pos="360"/>
        </w:tabs>
        <w:ind w:left="360"/>
        <w:rPr>
          <w:rFonts w:asciiTheme="minorHAnsi" w:hAnsiTheme="minorHAnsi" w:cstheme="minorHAnsi"/>
          <w:szCs w:val="22"/>
        </w:rPr>
      </w:pPr>
    </w:p>
    <w:p w14:paraId="754B104D" w14:textId="77777777" w:rsidR="008A7F54" w:rsidRPr="00D67795" w:rsidRDefault="008A7F54" w:rsidP="008A7F54">
      <w:pPr>
        <w:numPr>
          <w:ilvl w:val="0"/>
          <w:numId w:val="7"/>
        </w:numPr>
        <w:jc w:val="both"/>
        <w:rPr>
          <w:rFonts w:asciiTheme="minorHAnsi" w:hAnsiTheme="minorHAnsi" w:cstheme="minorHAnsi"/>
          <w:szCs w:val="32"/>
        </w:rPr>
      </w:pPr>
      <w:r w:rsidRPr="00D67795">
        <w:rPr>
          <w:rFonts w:asciiTheme="minorHAnsi" w:hAnsiTheme="minorHAnsi" w:cstheme="minorHAnsi"/>
          <w:szCs w:val="32"/>
        </w:rPr>
        <w:t>2° Le consentement éclairé de la personne doit être recherché en l'informant, par tous les moyens adaptés à sa situation, des conditions et conséquences de la prise en charge et de l'accompagnement et en veillant à sa compréhension.</w:t>
      </w:r>
    </w:p>
    <w:p w14:paraId="5BBD47F7" w14:textId="77777777" w:rsidR="008A7F54" w:rsidRPr="00D67795" w:rsidRDefault="008A7F54" w:rsidP="008A7F54">
      <w:pPr>
        <w:pStyle w:val="Corpsdetexte"/>
        <w:tabs>
          <w:tab w:val="num" w:pos="360"/>
        </w:tabs>
        <w:ind w:left="360"/>
        <w:rPr>
          <w:rFonts w:asciiTheme="minorHAnsi" w:hAnsiTheme="minorHAnsi" w:cstheme="minorHAnsi"/>
          <w:szCs w:val="22"/>
        </w:rPr>
      </w:pPr>
    </w:p>
    <w:p w14:paraId="077EC173" w14:textId="77777777" w:rsidR="008A7F54" w:rsidRPr="00D67795" w:rsidRDefault="008A7F54" w:rsidP="008A7F54">
      <w:pPr>
        <w:numPr>
          <w:ilvl w:val="0"/>
          <w:numId w:val="7"/>
        </w:numPr>
        <w:jc w:val="both"/>
        <w:rPr>
          <w:rFonts w:asciiTheme="minorHAnsi" w:hAnsiTheme="minorHAnsi" w:cstheme="minorHAnsi"/>
          <w:szCs w:val="32"/>
        </w:rPr>
      </w:pPr>
      <w:r w:rsidRPr="00D67795">
        <w:rPr>
          <w:rFonts w:asciiTheme="minorHAnsi" w:hAnsiTheme="minorHAnsi" w:cstheme="minorHAnsi"/>
          <w:szCs w:val="32"/>
        </w:rPr>
        <w:t>3° Le droit à la participation directe, ou avec l'aide de son représentant légal, à la conception et à la mise en œuvre du projet d'accueil et d'accompagnement qui la concerne lui est garanti.</w:t>
      </w:r>
    </w:p>
    <w:p w14:paraId="24D00FC7" w14:textId="77777777" w:rsidR="008A7F54" w:rsidRPr="00D67795" w:rsidRDefault="008A7F54" w:rsidP="008A7F54">
      <w:pPr>
        <w:pStyle w:val="Corpsdetexte"/>
        <w:tabs>
          <w:tab w:val="num" w:pos="360"/>
        </w:tabs>
        <w:ind w:left="360"/>
        <w:rPr>
          <w:rFonts w:asciiTheme="minorHAnsi" w:hAnsiTheme="minorHAnsi" w:cstheme="minorHAnsi"/>
          <w:szCs w:val="22"/>
        </w:rPr>
      </w:pPr>
    </w:p>
    <w:p w14:paraId="5CFA0535" w14:textId="77777777" w:rsidR="008A7F54" w:rsidRPr="00D67795" w:rsidRDefault="008A7F54" w:rsidP="008A7F54">
      <w:pPr>
        <w:ind w:left="360"/>
        <w:jc w:val="both"/>
        <w:rPr>
          <w:rFonts w:asciiTheme="minorHAnsi" w:hAnsiTheme="minorHAnsi" w:cstheme="minorHAnsi"/>
          <w:szCs w:val="32"/>
        </w:rPr>
      </w:pPr>
      <w:r w:rsidRPr="00D67795">
        <w:rPr>
          <w:rFonts w:asciiTheme="minorHAnsi" w:hAnsiTheme="minorHAnsi" w:cstheme="minorHAnsi"/>
          <w:szCs w:val="32"/>
        </w:rPr>
        <w:t>Lorsque l'expression par la personne d'un choix ou d'un consentement éclairé n'est pas possible en raison de son jeune âge, ce choix ou ce consentement est exercé par la famille ou le représentant légal auprès de l'établissement, du service ou dans le cadre des autres formes de prise en charge et d'accompagnement. Ce choix ou ce consentement est également effectué par le représentant légal lorsque l'état de la personne ne lui permet pas de l'exercer directement. Pour ce qui concerne les prestations de soins délivrées par les établissements ou services médico-sociaux, la personne bénéficie des conditions d'expression et de représentation qui figurent au code de la santé publique.</w:t>
      </w:r>
    </w:p>
    <w:p w14:paraId="7EA699C4" w14:textId="77777777" w:rsidR="008A7F54" w:rsidRDefault="008A7F54" w:rsidP="008A7F54">
      <w:pPr>
        <w:pStyle w:val="Retraitcorpsdetexte"/>
        <w:ind w:left="360"/>
        <w:rPr>
          <w:rFonts w:asciiTheme="minorHAnsi" w:hAnsiTheme="minorHAnsi" w:cstheme="minorHAnsi"/>
          <w:szCs w:val="32"/>
        </w:rPr>
      </w:pPr>
      <w:r w:rsidRPr="00D67795">
        <w:rPr>
          <w:rFonts w:asciiTheme="minorHAnsi" w:hAnsiTheme="minorHAnsi" w:cstheme="minorHAnsi"/>
          <w:i w:val="0"/>
          <w:iCs w:val="0"/>
          <w:sz w:val="18"/>
          <w:szCs w:val="22"/>
        </w:rPr>
        <w:br/>
      </w:r>
      <w:r w:rsidRPr="00D67795">
        <w:rPr>
          <w:rFonts w:asciiTheme="minorHAnsi" w:hAnsiTheme="minorHAnsi" w:cstheme="minorHAnsi"/>
          <w:szCs w:val="32"/>
        </w:rPr>
        <w:t>La personne peut être accompagnée de la personne de son choix lors des démarches nécessitées par la prise en charge ou l'accompagnement.</w:t>
      </w:r>
    </w:p>
    <w:p w14:paraId="5865FA66" w14:textId="77777777" w:rsidR="008A7F54" w:rsidRPr="00D67795" w:rsidRDefault="008A7F54" w:rsidP="008A7F54">
      <w:pPr>
        <w:pStyle w:val="Retraitcorpsdetexte"/>
        <w:ind w:left="360"/>
        <w:rPr>
          <w:rFonts w:asciiTheme="minorHAnsi" w:hAnsiTheme="minorHAnsi" w:cstheme="minorHAnsi"/>
          <w:szCs w:val="32"/>
        </w:rPr>
      </w:pPr>
    </w:p>
    <w:p w14:paraId="5B44012E" w14:textId="77777777" w:rsidR="008A7F54" w:rsidRPr="00D67795" w:rsidRDefault="008A7F54" w:rsidP="008A7F54">
      <w:pPr>
        <w:ind w:left="360"/>
        <w:jc w:val="both"/>
        <w:rPr>
          <w:rFonts w:asciiTheme="minorHAnsi" w:hAnsiTheme="minorHAnsi" w:cstheme="minorHAnsi"/>
          <w:b/>
          <w:bCs/>
          <w:szCs w:val="32"/>
          <w:u w:val="single"/>
        </w:rPr>
      </w:pPr>
      <w:r w:rsidRPr="00D67795">
        <w:rPr>
          <w:rFonts w:asciiTheme="minorHAnsi" w:hAnsiTheme="minorHAnsi" w:cstheme="minorHAnsi"/>
          <w:b/>
          <w:bCs/>
          <w:smallCaps/>
          <w:szCs w:val="32"/>
          <w:u w:val="single"/>
          <w14:shadow w14:blurRad="50800" w14:dist="38100" w14:dir="2700000" w14:sx="100000" w14:sy="100000" w14:kx="0" w14:ky="0" w14:algn="tl">
            <w14:srgbClr w14:val="000000">
              <w14:alpha w14:val="60000"/>
            </w14:srgbClr>
          </w14:shadow>
        </w:rPr>
        <w:t>Article 5 - Droit à la renonciation</w:t>
      </w:r>
    </w:p>
    <w:p w14:paraId="5AEE31A7" w14:textId="77777777" w:rsidR="008A7F54" w:rsidRPr="00D67795" w:rsidRDefault="008A7F54" w:rsidP="008A7F54">
      <w:pPr>
        <w:ind w:left="360"/>
        <w:jc w:val="both"/>
        <w:rPr>
          <w:rFonts w:asciiTheme="minorHAnsi" w:hAnsiTheme="minorHAnsi" w:cstheme="minorHAnsi"/>
          <w:szCs w:val="32"/>
        </w:rPr>
      </w:pPr>
      <w:r w:rsidRPr="00D67795">
        <w:rPr>
          <w:rFonts w:asciiTheme="minorHAnsi" w:hAnsiTheme="minorHAnsi" w:cstheme="minorHAnsi"/>
          <w:sz w:val="18"/>
          <w:szCs w:val="22"/>
        </w:rPr>
        <w:br/>
      </w:r>
      <w:r w:rsidRPr="00D67795">
        <w:rPr>
          <w:rFonts w:asciiTheme="minorHAnsi" w:hAnsiTheme="minorHAnsi" w:cstheme="minorHAnsi"/>
          <w:szCs w:val="32"/>
        </w:rPr>
        <w:t>La personne peut à tout moment renoncer par écrit aux prestations dont elle bénéficie ou en demander le changement dans les conditions de capacités, d'écoute et d'expression ainsi que de communication prévues par la présente charte, dans le respect des décisions de justice ou mesures de protection judiciaire, des décisions d'orientation et des procédures de révision existantes en ces domaines.</w:t>
      </w:r>
    </w:p>
    <w:p w14:paraId="7EF3BBBD" w14:textId="77777777" w:rsidR="008A7F54" w:rsidRPr="00D67795" w:rsidRDefault="008A7F54" w:rsidP="008A7F54">
      <w:pPr>
        <w:ind w:left="360"/>
        <w:jc w:val="both"/>
        <w:rPr>
          <w:rFonts w:asciiTheme="minorHAnsi" w:hAnsiTheme="minorHAnsi" w:cstheme="minorHAnsi"/>
          <w:szCs w:val="32"/>
        </w:rPr>
      </w:pPr>
    </w:p>
    <w:p w14:paraId="67764D53" w14:textId="77777777" w:rsidR="008A7F54" w:rsidRPr="00D67795" w:rsidRDefault="008A7F54" w:rsidP="008A7F54">
      <w:pPr>
        <w:ind w:left="360"/>
        <w:jc w:val="both"/>
        <w:rPr>
          <w:rFonts w:asciiTheme="minorHAnsi" w:hAnsiTheme="minorHAnsi" w:cstheme="minorHAnsi"/>
          <w:b/>
          <w:bCs/>
          <w:szCs w:val="32"/>
          <w:u w:val="single"/>
        </w:rPr>
      </w:pPr>
      <w:r w:rsidRPr="00D67795">
        <w:rPr>
          <w:rFonts w:asciiTheme="minorHAnsi" w:hAnsiTheme="minorHAnsi" w:cstheme="minorHAnsi"/>
          <w:szCs w:val="32"/>
        </w:rPr>
        <w:br/>
      </w:r>
      <w:r w:rsidRPr="00D67795">
        <w:rPr>
          <w:rFonts w:asciiTheme="minorHAnsi" w:hAnsiTheme="minorHAnsi" w:cstheme="minorHAnsi"/>
          <w:b/>
          <w:bCs/>
          <w:smallCaps/>
          <w:szCs w:val="32"/>
          <w:u w:val="single"/>
          <w14:shadow w14:blurRad="50800" w14:dist="38100" w14:dir="2700000" w14:sx="100000" w14:sy="100000" w14:kx="0" w14:ky="0" w14:algn="tl">
            <w14:srgbClr w14:val="000000">
              <w14:alpha w14:val="60000"/>
            </w14:srgbClr>
          </w14:shadow>
        </w:rPr>
        <w:t>Article 6 - Droit au respect des liens familiaux</w:t>
      </w:r>
    </w:p>
    <w:p w14:paraId="4081592C" w14:textId="77777777" w:rsidR="008A7F54" w:rsidRPr="00D67795" w:rsidRDefault="008A7F54" w:rsidP="008A7F54">
      <w:pPr>
        <w:ind w:left="360"/>
        <w:jc w:val="both"/>
        <w:rPr>
          <w:rFonts w:asciiTheme="minorHAnsi" w:hAnsiTheme="minorHAnsi" w:cstheme="minorHAnsi"/>
          <w:szCs w:val="32"/>
        </w:rPr>
      </w:pPr>
      <w:r w:rsidRPr="00D67795">
        <w:rPr>
          <w:rFonts w:asciiTheme="minorHAnsi" w:hAnsiTheme="minorHAnsi" w:cstheme="minorHAnsi"/>
          <w:sz w:val="18"/>
          <w:szCs w:val="22"/>
        </w:rPr>
        <w:br/>
      </w:r>
      <w:r w:rsidRPr="00D67795">
        <w:rPr>
          <w:rFonts w:asciiTheme="minorHAnsi" w:hAnsiTheme="minorHAnsi" w:cstheme="minorHAnsi"/>
          <w:szCs w:val="32"/>
        </w:rPr>
        <w:t>La prise en charge ou l'accompagnement doit favoriser le maintien des liens familiaux et tendre à éviter la séparation des familles ou des fratries prises en charge, dans le respect des souhaits de la personne, de la nature de la prestation dont elle bénéficie et des décisions de justice. En particulier, les établissements et les services assurant l'accueil et la prise en charge ou l'accompagnement des mineurs, des jeunes majeurs ou des personnes et familles en difficultés ou en situation de détresse prennent, en relation avec les autorités publiques compétentes et les autres intervenants, toute mesure utile à cette fin.</w:t>
      </w:r>
    </w:p>
    <w:p w14:paraId="3D46B5AA" w14:textId="77777777" w:rsidR="008A7F54" w:rsidRPr="00D67795" w:rsidRDefault="008A7F54" w:rsidP="008A7F54">
      <w:pPr>
        <w:pStyle w:val="Corpsdetexte"/>
        <w:ind w:left="360"/>
        <w:rPr>
          <w:rFonts w:asciiTheme="minorHAnsi" w:hAnsiTheme="minorHAnsi" w:cstheme="minorHAnsi"/>
          <w:sz w:val="24"/>
          <w:szCs w:val="32"/>
        </w:rPr>
      </w:pPr>
      <w:r w:rsidRPr="00D67795">
        <w:rPr>
          <w:rFonts w:asciiTheme="minorHAnsi" w:hAnsiTheme="minorHAnsi" w:cstheme="minorHAnsi"/>
          <w:szCs w:val="22"/>
        </w:rPr>
        <w:br/>
      </w:r>
      <w:r w:rsidRPr="00D67795">
        <w:rPr>
          <w:rFonts w:asciiTheme="minorHAnsi" w:hAnsiTheme="minorHAnsi" w:cstheme="minorHAnsi"/>
          <w:sz w:val="24"/>
          <w:szCs w:val="32"/>
        </w:rPr>
        <w:t>Dans le respect du projet d'accueil et d'accompagnement individualisé et du souhait de la personne, la participation de la famille aux activités de la vie quotidienne est favorisée.</w:t>
      </w:r>
    </w:p>
    <w:p w14:paraId="5CB41BF0" w14:textId="77777777" w:rsidR="008A7F54" w:rsidRPr="00D67795" w:rsidRDefault="008A7F54" w:rsidP="008A7F54">
      <w:pPr>
        <w:ind w:left="360"/>
        <w:jc w:val="both"/>
        <w:rPr>
          <w:rFonts w:asciiTheme="minorHAnsi" w:hAnsiTheme="minorHAnsi" w:cstheme="minorHAnsi"/>
          <w:sz w:val="18"/>
          <w:szCs w:val="22"/>
        </w:rPr>
      </w:pPr>
    </w:p>
    <w:p w14:paraId="04A0B695" w14:textId="77777777" w:rsidR="008A7F54" w:rsidRPr="00D67795" w:rsidRDefault="008A7F54" w:rsidP="008A7F54">
      <w:pPr>
        <w:ind w:left="360"/>
        <w:jc w:val="both"/>
        <w:rPr>
          <w:rFonts w:asciiTheme="minorHAnsi" w:hAnsiTheme="minorHAnsi" w:cstheme="minorHAnsi"/>
          <w:b/>
          <w:bCs/>
          <w:szCs w:val="32"/>
          <w:u w:val="single"/>
        </w:rPr>
      </w:pPr>
      <w:r w:rsidRPr="00D67795">
        <w:rPr>
          <w:rFonts w:asciiTheme="minorHAnsi" w:hAnsiTheme="minorHAnsi" w:cstheme="minorHAnsi"/>
          <w:sz w:val="18"/>
          <w:szCs w:val="22"/>
        </w:rPr>
        <w:br/>
      </w:r>
      <w:r w:rsidRPr="00D67795">
        <w:rPr>
          <w:rFonts w:asciiTheme="minorHAnsi" w:hAnsiTheme="minorHAnsi" w:cstheme="minorHAnsi"/>
          <w:b/>
          <w:bCs/>
          <w:smallCaps/>
          <w:szCs w:val="32"/>
          <w:u w:val="single"/>
          <w14:shadow w14:blurRad="50800" w14:dist="38100" w14:dir="2700000" w14:sx="100000" w14:sy="100000" w14:kx="0" w14:ky="0" w14:algn="tl">
            <w14:srgbClr w14:val="000000">
              <w14:alpha w14:val="60000"/>
            </w14:srgbClr>
          </w14:shadow>
        </w:rPr>
        <w:t>Article 7 - Droit à la protection</w:t>
      </w:r>
    </w:p>
    <w:p w14:paraId="2489374A" w14:textId="77777777" w:rsidR="008A7F54" w:rsidRPr="00D67795" w:rsidRDefault="008A7F54" w:rsidP="008A7F54">
      <w:pPr>
        <w:ind w:left="360"/>
        <w:jc w:val="both"/>
        <w:rPr>
          <w:rFonts w:asciiTheme="minorHAnsi" w:hAnsiTheme="minorHAnsi" w:cstheme="minorHAnsi"/>
          <w:szCs w:val="32"/>
        </w:rPr>
      </w:pPr>
      <w:r w:rsidRPr="00D67795">
        <w:rPr>
          <w:rFonts w:asciiTheme="minorHAnsi" w:hAnsiTheme="minorHAnsi" w:cstheme="minorHAnsi"/>
          <w:sz w:val="18"/>
          <w:szCs w:val="22"/>
        </w:rPr>
        <w:br/>
      </w:r>
      <w:r w:rsidRPr="00D67795">
        <w:rPr>
          <w:rFonts w:asciiTheme="minorHAnsi" w:hAnsiTheme="minorHAnsi" w:cstheme="minorHAnsi"/>
          <w:szCs w:val="32"/>
        </w:rPr>
        <w:t>Il est garanti à la personne comme à ses représentants légaux et à sa famille, par l'ensemble des personnels ou personnes réalisant une prise en charge ou un accompagnement, le respect de la confidentialité des informations la concernant dans le cadre des lois existantes.</w:t>
      </w:r>
    </w:p>
    <w:p w14:paraId="3F1ADE76" w14:textId="77777777" w:rsidR="008A7F54" w:rsidRPr="00D67795" w:rsidRDefault="008A7F54" w:rsidP="008A7F54">
      <w:pPr>
        <w:ind w:left="360"/>
        <w:jc w:val="both"/>
        <w:rPr>
          <w:rFonts w:asciiTheme="minorHAnsi" w:hAnsiTheme="minorHAnsi" w:cstheme="minorHAnsi"/>
          <w:szCs w:val="32"/>
        </w:rPr>
      </w:pPr>
      <w:r w:rsidRPr="00D67795">
        <w:rPr>
          <w:rFonts w:asciiTheme="minorHAnsi" w:hAnsiTheme="minorHAnsi" w:cstheme="minorHAnsi"/>
          <w:szCs w:val="32"/>
        </w:rPr>
        <w:t>Il lui est également garanti le droit à la protection, le droit à la sécurité, y compris sanitaire et alimentaire, le droit à la santé et aux soins, le droit à un suivi médical adapté.</w:t>
      </w:r>
    </w:p>
    <w:p w14:paraId="04D520C6" w14:textId="77777777" w:rsidR="008A7F54" w:rsidRPr="00D67795" w:rsidRDefault="008A7F54" w:rsidP="008A7F54">
      <w:pPr>
        <w:rPr>
          <w:rFonts w:asciiTheme="minorHAnsi" w:hAnsiTheme="minorHAnsi" w:cstheme="minorHAnsi"/>
          <w:szCs w:val="32"/>
        </w:rPr>
      </w:pPr>
      <w:r w:rsidRPr="00D67795">
        <w:rPr>
          <w:rFonts w:asciiTheme="minorHAnsi" w:hAnsiTheme="minorHAnsi" w:cstheme="minorHAnsi"/>
          <w:szCs w:val="32"/>
        </w:rPr>
        <w:br w:type="page"/>
      </w:r>
    </w:p>
    <w:p w14:paraId="7F56FF7A" w14:textId="77777777" w:rsidR="008A7F54" w:rsidRPr="00D67795" w:rsidRDefault="008A7F54" w:rsidP="008A7F54">
      <w:pPr>
        <w:pStyle w:val="Corpsdetexte"/>
        <w:rPr>
          <w:rFonts w:asciiTheme="minorHAnsi" w:hAnsiTheme="minorHAnsi" w:cstheme="minorHAnsi"/>
          <w:szCs w:val="22"/>
        </w:rPr>
      </w:pPr>
    </w:p>
    <w:p w14:paraId="4793EA53" w14:textId="77777777" w:rsidR="008A7F54" w:rsidRPr="00D67795" w:rsidRDefault="008A7F54" w:rsidP="008A7F54">
      <w:pPr>
        <w:ind w:left="360"/>
        <w:jc w:val="both"/>
        <w:rPr>
          <w:rFonts w:asciiTheme="minorHAnsi" w:hAnsiTheme="minorHAnsi" w:cstheme="minorHAnsi"/>
          <w:b/>
          <w:bCs/>
          <w:szCs w:val="32"/>
          <w:u w:val="single"/>
        </w:rPr>
      </w:pPr>
      <w:r w:rsidRPr="00D67795">
        <w:rPr>
          <w:rFonts w:asciiTheme="minorHAnsi" w:hAnsiTheme="minorHAnsi" w:cstheme="minorHAnsi"/>
          <w:b/>
          <w:bCs/>
          <w:smallCaps/>
          <w:szCs w:val="32"/>
          <w:u w:val="single"/>
          <w14:shadow w14:blurRad="50800" w14:dist="38100" w14:dir="2700000" w14:sx="100000" w14:sy="100000" w14:kx="0" w14:ky="0" w14:algn="tl">
            <w14:srgbClr w14:val="000000">
              <w14:alpha w14:val="60000"/>
            </w14:srgbClr>
          </w14:shadow>
        </w:rPr>
        <w:t>Article 8 - Droit à l'autonomie</w:t>
      </w:r>
    </w:p>
    <w:p w14:paraId="10914780" w14:textId="77777777" w:rsidR="008A7F54" w:rsidRPr="00D67795" w:rsidRDefault="008A7F54" w:rsidP="008A7F54">
      <w:pPr>
        <w:ind w:left="360"/>
        <w:jc w:val="both"/>
        <w:rPr>
          <w:rFonts w:asciiTheme="minorHAnsi" w:hAnsiTheme="minorHAnsi" w:cstheme="minorHAnsi"/>
          <w:szCs w:val="32"/>
        </w:rPr>
      </w:pPr>
      <w:r w:rsidRPr="00D67795">
        <w:rPr>
          <w:rFonts w:asciiTheme="minorHAnsi" w:hAnsiTheme="minorHAnsi" w:cstheme="minorHAnsi"/>
          <w:sz w:val="18"/>
          <w:szCs w:val="22"/>
        </w:rPr>
        <w:br/>
      </w:r>
      <w:r w:rsidRPr="00D67795">
        <w:rPr>
          <w:rFonts w:asciiTheme="minorHAnsi" w:hAnsiTheme="minorHAnsi" w:cstheme="minorHAnsi"/>
          <w:szCs w:val="32"/>
        </w:rPr>
        <w:t>Dans les limites définies dans le cadre de la réalisation de sa prise en charge ou de son accompagnement et sous réserve des décisions de justice, des obligations contractuelles ou liées à la prestation dont elle bénéficie et des mesures de tutelle ou de curatelle renforcée, il est garanti à la personne la possibilité de circuler librement. A cet égard, les relations avec la société, les visites dans l'institution, à l'extérieur de celle-ci, sont favorisées.</w:t>
      </w:r>
    </w:p>
    <w:p w14:paraId="3070A8B5" w14:textId="77777777" w:rsidR="008A7F54" w:rsidRPr="00D67795" w:rsidRDefault="008A7F54" w:rsidP="008A7F54">
      <w:pPr>
        <w:ind w:left="360"/>
        <w:jc w:val="both"/>
        <w:rPr>
          <w:rFonts w:asciiTheme="minorHAnsi" w:hAnsiTheme="minorHAnsi" w:cstheme="minorHAnsi"/>
          <w:sz w:val="22"/>
          <w:szCs w:val="28"/>
        </w:rPr>
      </w:pPr>
    </w:p>
    <w:p w14:paraId="6D04EBDC" w14:textId="77777777" w:rsidR="008A7F54" w:rsidRPr="00D67795" w:rsidRDefault="008A7F54" w:rsidP="008A7F54">
      <w:pPr>
        <w:ind w:left="360"/>
        <w:jc w:val="both"/>
        <w:rPr>
          <w:rFonts w:asciiTheme="minorHAnsi" w:hAnsiTheme="minorHAnsi" w:cstheme="minorHAnsi"/>
          <w:sz w:val="22"/>
          <w:szCs w:val="28"/>
        </w:rPr>
      </w:pPr>
      <w:r w:rsidRPr="00D67795">
        <w:rPr>
          <w:rFonts w:asciiTheme="minorHAnsi" w:hAnsiTheme="minorHAnsi" w:cstheme="minorHAnsi"/>
          <w:szCs w:val="32"/>
        </w:rPr>
        <w:t>Dans les mêmes limites et sous les mêmes réserves, la personne résidente peut, pendant la durée de son séjour, conserver des biens, effets et objets personnels et, lorsqu'elle est majeure, disposer de son patrimoine et de ses revenus.</w:t>
      </w:r>
    </w:p>
    <w:p w14:paraId="70D95B64" w14:textId="77777777" w:rsidR="008A7F54" w:rsidRPr="00D67795" w:rsidRDefault="008A7F54" w:rsidP="008A7F54">
      <w:pPr>
        <w:ind w:left="360"/>
        <w:jc w:val="both"/>
        <w:rPr>
          <w:rFonts w:asciiTheme="minorHAnsi" w:hAnsiTheme="minorHAnsi" w:cstheme="minorHAnsi"/>
          <w:bCs/>
          <w:smallCaps/>
          <w:sz w:val="22"/>
          <w:szCs w:val="28"/>
          <w14:shadow w14:blurRad="50800" w14:dist="38100" w14:dir="2700000" w14:sx="100000" w14:sy="100000" w14:kx="0" w14:ky="0" w14:algn="tl">
            <w14:srgbClr w14:val="000000">
              <w14:alpha w14:val="60000"/>
            </w14:srgbClr>
          </w14:shadow>
        </w:rPr>
      </w:pPr>
    </w:p>
    <w:p w14:paraId="5D9410EC" w14:textId="77777777" w:rsidR="008A7F54" w:rsidRPr="00D67795" w:rsidRDefault="008A7F54" w:rsidP="008A7F54">
      <w:pPr>
        <w:ind w:left="360"/>
        <w:jc w:val="both"/>
        <w:rPr>
          <w:rFonts w:asciiTheme="minorHAnsi" w:hAnsiTheme="minorHAnsi" w:cstheme="minorHAnsi"/>
          <w:bCs/>
          <w:sz w:val="22"/>
          <w:szCs w:val="28"/>
        </w:rPr>
      </w:pPr>
      <w:r w:rsidRPr="00D67795">
        <w:rPr>
          <w:rFonts w:asciiTheme="minorHAnsi" w:hAnsiTheme="minorHAnsi" w:cstheme="minorHAnsi"/>
          <w:b/>
          <w:bCs/>
          <w:smallCaps/>
          <w:szCs w:val="32"/>
          <w:u w:val="single"/>
          <w14:shadow w14:blurRad="50800" w14:dist="38100" w14:dir="2700000" w14:sx="100000" w14:sy="100000" w14:kx="0" w14:ky="0" w14:algn="tl">
            <w14:srgbClr w14:val="000000">
              <w14:alpha w14:val="60000"/>
            </w14:srgbClr>
          </w14:shadow>
        </w:rPr>
        <w:t>Article 9 - Principe de prévention et de soutien</w:t>
      </w:r>
    </w:p>
    <w:p w14:paraId="145A28D8" w14:textId="77777777" w:rsidR="008A7F54" w:rsidRPr="00D67795" w:rsidRDefault="008A7F54" w:rsidP="008A7F54">
      <w:pPr>
        <w:ind w:left="360"/>
        <w:jc w:val="both"/>
        <w:rPr>
          <w:rFonts w:asciiTheme="minorHAnsi" w:hAnsiTheme="minorHAnsi" w:cstheme="minorHAnsi"/>
          <w:szCs w:val="32"/>
        </w:rPr>
      </w:pPr>
      <w:r w:rsidRPr="00D67795">
        <w:rPr>
          <w:rFonts w:asciiTheme="minorHAnsi" w:hAnsiTheme="minorHAnsi" w:cstheme="minorHAnsi"/>
          <w:sz w:val="18"/>
          <w:szCs w:val="22"/>
        </w:rPr>
        <w:br/>
      </w:r>
      <w:r w:rsidRPr="00D67795">
        <w:rPr>
          <w:rFonts w:asciiTheme="minorHAnsi" w:hAnsiTheme="minorHAnsi" w:cstheme="minorHAnsi"/>
          <w:szCs w:val="32"/>
        </w:rPr>
        <w:t>Les conséquences affectives et sociales qui peuvent résulter de la prise en charge ou de l'accompagnement doivent être prises en considération. Il doit en être tenu compte dans les objectifs individuels de prise en charge et d'accompagnement.</w:t>
      </w:r>
    </w:p>
    <w:p w14:paraId="61DDAAA7" w14:textId="77777777" w:rsidR="008A7F54" w:rsidRPr="00D67795" w:rsidRDefault="008A7F54" w:rsidP="008A7F54">
      <w:pPr>
        <w:ind w:left="360"/>
        <w:jc w:val="both"/>
        <w:rPr>
          <w:rFonts w:asciiTheme="minorHAnsi" w:hAnsiTheme="minorHAnsi" w:cstheme="minorHAnsi"/>
          <w:szCs w:val="32"/>
        </w:rPr>
      </w:pPr>
      <w:r w:rsidRPr="00D67795">
        <w:rPr>
          <w:rFonts w:asciiTheme="minorHAnsi" w:hAnsiTheme="minorHAnsi" w:cstheme="minorHAnsi"/>
          <w:szCs w:val="32"/>
        </w:rPr>
        <w:t>Le rôle des familles, des représentants légaux ou des proches qui entourent de leurs soins la personne accueillie doit être facilité avec son accord par l'institution, dans le respect du projet d'accueil et d'accompagnement individualisé et des décisions de justice.</w:t>
      </w:r>
    </w:p>
    <w:p w14:paraId="0FE8ADC0" w14:textId="77777777" w:rsidR="008A7F54" w:rsidRPr="00D67795" w:rsidRDefault="008A7F54" w:rsidP="008A7F54">
      <w:pPr>
        <w:ind w:left="360"/>
        <w:jc w:val="both"/>
        <w:rPr>
          <w:rFonts w:asciiTheme="minorHAnsi" w:hAnsiTheme="minorHAnsi" w:cstheme="minorHAnsi"/>
          <w:szCs w:val="32"/>
        </w:rPr>
      </w:pPr>
      <w:r w:rsidRPr="00D67795">
        <w:rPr>
          <w:rFonts w:asciiTheme="minorHAnsi" w:hAnsiTheme="minorHAnsi" w:cstheme="minorHAnsi"/>
          <w:sz w:val="18"/>
          <w:szCs w:val="22"/>
        </w:rPr>
        <w:br/>
      </w:r>
      <w:r w:rsidRPr="00D67795">
        <w:rPr>
          <w:rFonts w:asciiTheme="minorHAnsi" w:hAnsiTheme="minorHAnsi" w:cstheme="minorHAnsi"/>
          <w:szCs w:val="32"/>
        </w:rPr>
        <w:t>Les moments de fin de vie doivent faire l'objet de soins, d'assistance et de soutien adaptés dans le respect des pratiques religieuses ou confessionnelles et convictions tant de la personne que de ses proches ou représentants.</w:t>
      </w:r>
    </w:p>
    <w:p w14:paraId="6C5E537F" w14:textId="77777777" w:rsidR="008A7F54" w:rsidRPr="00D67795" w:rsidRDefault="008A7F54" w:rsidP="008A7F54">
      <w:pPr>
        <w:ind w:left="360"/>
        <w:jc w:val="both"/>
        <w:rPr>
          <w:rFonts w:asciiTheme="minorHAnsi" w:hAnsiTheme="minorHAnsi" w:cstheme="minorHAnsi"/>
          <w:sz w:val="18"/>
          <w:szCs w:val="22"/>
        </w:rPr>
      </w:pPr>
    </w:p>
    <w:p w14:paraId="79B62A8A" w14:textId="77777777" w:rsidR="008A7F54" w:rsidRPr="00D67795" w:rsidRDefault="008A7F54" w:rsidP="008A7F54">
      <w:pPr>
        <w:ind w:left="360"/>
        <w:jc w:val="both"/>
        <w:rPr>
          <w:rFonts w:asciiTheme="minorHAnsi" w:hAnsiTheme="minorHAnsi" w:cstheme="minorHAnsi"/>
          <w:b/>
          <w:bCs/>
          <w:smallCaps/>
          <w:szCs w:val="32"/>
          <w:u w:val="single"/>
          <w14:shadow w14:blurRad="50800" w14:dist="38100" w14:dir="2700000" w14:sx="100000" w14:sy="100000" w14:kx="0" w14:ky="0" w14:algn="tl">
            <w14:srgbClr w14:val="000000">
              <w14:alpha w14:val="60000"/>
            </w14:srgbClr>
          </w14:shadow>
        </w:rPr>
      </w:pPr>
      <w:r w:rsidRPr="00D67795">
        <w:rPr>
          <w:rFonts w:asciiTheme="minorHAnsi" w:hAnsiTheme="minorHAnsi" w:cstheme="minorHAnsi"/>
          <w:sz w:val="18"/>
          <w:szCs w:val="22"/>
        </w:rPr>
        <w:br/>
      </w:r>
      <w:r w:rsidRPr="00D67795">
        <w:rPr>
          <w:rFonts w:asciiTheme="minorHAnsi" w:hAnsiTheme="minorHAnsi" w:cstheme="minorHAnsi"/>
          <w:b/>
          <w:bCs/>
          <w:smallCaps/>
          <w:szCs w:val="32"/>
          <w:u w:val="single"/>
          <w14:shadow w14:blurRad="50800" w14:dist="38100" w14:dir="2700000" w14:sx="100000" w14:sy="100000" w14:kx="0" w14:ky="0" w14:algn="tl">
            <w14:srgbClr w14:val="000000">
              <w14:alpha w14:val="60000"/>
            </w14:srgbClr>
          </w14:shadow>
        </w:rPr>
        <w:t xml:space="preserve">Article 10 - Droit à l'exercice des droits civiques attribués à </w:t>
      </w:r>
      <w:smartTag w:uri="urn:schemas-microsoft-com:office:smarttags" w:element="PersonName">
        <w:smartTagPr>
          <w:attr w:name="ProductID" w:val="LA PERSONNE ACCUEILLIE"/>
        </w:smartTagPr>
        <w:r w:rsidRPr="00D67795">
          <w:rPr>
            <w:rFonts w:asciiTheme="minorHAnsi" w:hAnsiTheme="minorHAnsi" w:cstheme="minorHAnsi"/>
            <w:b/>
            <w:bCs/>
            <w:smallCaps/>
            <w:szCs w:val="32"/>
            <w:u w:val="single"/>
            <w14:shadow w14:blurRad="50800" w14:dist="38100" w14:dir="2700000" w14:sx="100000" w14:sy="100000" w14:kx="0" w14:ky="0" w14:algn="tl">
              <w14:srgbClr w14:val="000000">
                <w14:alpha w14:val="60000"/>
              </w14:srgbClr>
            </w14:shadow>
          </w:rPr>
          <w:t>la personne accueillie</w:t>
        </w:r>
      </w:smartTag>
    </w:p>
    <w:p w14:paraId="5C8AF6A1" w14:textId="77777777" w:rsidR="008A7F54" w:rsidRPr="00D67795" w:rsidRDefault="008A7F54" w:rsidP="008A7F54">
      <w:pPr>
        <w:ind w:left="360"/>
        <w:jc w:val="both"/>
        <w:rPr>
          <w:rFonts w:asciiTheme="minorHAnsi" w:hAnsiTheme="minorHAnsi" w:cstheme="minorHAnsi"/>
          <w:szCs w:val="32"/>
        </w:rPr>
      </w:pPr>
      <w:r w:rsidRPr="00D67795">
        <w:rPr>
          <w:rFonts w:asciiTheme="minorHAnsi" w:hAnsiTheme="minorHAnsi" w:cstheme="minorHAnsi"/>
          <w:sz w:val="18"/>
          <w:szCs w:val="22"/>
        </w:rPr>
        <w:br/>
      </w:r>
      <w:r w:rsidRPr="00D67795">
        <w:rPr>
          <w:rFonts w:asciiTheme="minorHAnsi" w:hAnsiTheme="minorHAnsi" w:cstheme="minorHAnsi"/>
          <w:szCs w:val="32"/>
        </w:rPr>
        <w:t>L'exercice effectif de la totalité des droits civiques attribués aux personnes accueillies et des libertés individuelles est facilité par l'institution, qui prend à cet effet toutes mesures utiles dans le respect, si nécessaire, des décisions de justice.</w:t>
      </w:r>
    </w:p>
    <w:p w14:paraId="5A245A20" w14:textId="77777777" w:rsidR="008A7F54" w:rsidRPr="00D67795" w:rsidRDefault="008A7F54" w:rsidP="008A7F54">
      <w:pPr>
        <w:ind w:left="360"/>
        <w:jc w:val="both"/>
        <w:rPr>
          <w:rFonts w:asciiTheme="minorHAnsi" w:hAnsiTheme="minorHAnsi" w:cstheme="minorHAnsi"/>
          <w:sz w:val="18"/>
          <w:szCs w:val="22"/>
        </w:rPr>
      </w:pPr>
    </w:p>
    <w:p w14:paraId="3FA25D16" w14:textId="77777777" w:rsidR="008A7F54" w:rsidRPr="00D67795" w:rsidRDefault="008A7F54" w:rsidP="008A7F54">
      <w:pPr>
        <w:ind w:left="360"/>
        <w:jc w:val="both"/>
        <w:rPr>
          <w:rFonts w:asciiTheme="minorHAnsi" w:hAnsiTheme="minorHAnsi" w:cstheme="minorHAnsi"/>
          <w:b/>
          <w:bCs/>
          <w:szCs w:val="32"/>
          <w:u w:val="single"/>
        </w:rPr>
      </w:pPr>
      <w:r w:rsidRPr="00D67795">
        <w:rPr>
          <w:rFonts w:asciiTheme="minorHAnsi" w:hAnsiTheme="minorHAnsi" w:cstheme="minorHAnsi"/>
          <w:b/>
          <w:bCs/>
          <w:smallCaps/>
          <w:szCs w:val="32"/>
          <w:u w:val="single"/>
          <w14:shadow w14:blurRad="50800" w14:dist="38100" w14:dir="2700000" w14:sx="100000" w14:sy="100000" w14:kx="0" w14:ky="0" w14:algn="tl">
            <w14:srgbClr w14:val="000000">
              <w14:alpha w14:val="60000"/>
            </w14:srgbClr>
          </w14:shadow>
        </w:rPr>
        <w:t>Article 11 - Droit à la pratique religieuse</w:t>
      </w:r>
    </w:p>
    <w:p w14:paraId="52D9D834" w14:textId="77777777" w:rsidR="008A7F54" w:rsidRPr="00D67795" w:rsidRDefault="008A7F54" w:rsidP="008A7F54">
      <w:pPr>
        <w:ind w:left="360"/>
        <w:jc w:val="both"/>
        <w:rPr>
          <w:rFonts w:asciiTheme="minorHAnsi" w:hAnsiTheme="minorHAnsi" w:cstheme="minorHAnsi"/>
          <w:szCs w:val="32"/>
        </w:rPr>
      </w:pPr>
      <w:r w:rsidRPr="00D67795">
        <w:rPr>
          <w:rFonts w:asciiTheme="minorHAnsi" w:hAnsiTheme="minorHAnsi" w:cstheme="minorHAnsi"/>
          <w:sz w:val="18"/>
          <w:szCs w:val="22"/>
        </w:rPr>
        <w:br/>
      </w:r>
      <w:r w:rsidRPr="00D67795">
        <w:rPr>
          <w:rFonts w:asciiTheme="minorHAnsi" w:hAnsiTheme="minorHAnsi" w:cstheme="minorHAnsi"/>
          <w:szCs w:val="32"/>
        </w:rPr>
        <w:t>Les conditions de la pratique religieuse, y compris la visite de représentants des différentes confessions, doivent être facilitées, sans que celles-ci puissent faire obstacle aux missions des établissements ou services. Les personnels et les bénéficiaires s'obligent à un respect mutuel des croyances, convictions et opinions. Ce droit à la pratique religieuse s'exerce dans le respect de la liberté d'autrui et sous réserve que son exercice ne trouble pas le fonctionnement normal des établissements et services.</w:t>
      </w:r>
    </w:p>
    <w:p w14:paraId="0A481A1C" w14:textId="77777777" w:rsidR="008A7F54" w:rsidRPr="00D67795" w:rsidRDefault="008A7F54" w:rsidP="008A7F54">
      <w:pPr>
        <w:ind w:left="360"/>
        <w:jc w:val="both"/>
        <w:rPr>
          <w:rFonts w:asciiTheme="minorHAnsi" w:hAnsiTheme="minorHAnsi" w:cstheme="minorHAnsi"/>
          <w:b/>
          <w:bCs/>
          <w:smallCaps/>
          <w:szCs w:val="32"/>
          <w:u w:val="single"/>
          <w14:shadow w14:blurRad="50800" w14:dist="38100" w14:dir="2700000" w14:sx="100000" w14:sy="100000" w14:kx="0" w14:ky="0" w14:algn="tl">
            <w14:srgbClr w14:val="000000">
              <w14:alpha w14:val="60000"/>
            </w14:srgbClr>
          </w14:shadow>
        </w:rPr>
      </w:pPr>
      <w:r w:rsidRPr="00D67795">
        <w:rPr>
          <w:rFonts w:asciiTheme="minorHAnsi" w:hAnsiTheme="minorHAnsi" w:cstheme="minorHAnsi"/>
          <w:sz w:val="18"/>
          <w:szCs w:val="22"/>
        </w:rPr>
        <w:br/>
      </w:r>
      <w:r w:rsidRPr="00D67795">
        <w:rPr>
          <w:rFonts w:asciiTheme="minorHAnsi" w:hAnsiTheme="minorHAnsi" w:cstheme="minorHAnsi"/>
          <w:b/>
          <w:bCs/>
          <w:smallCaps/>
          <w:szCs w:val="32"/>
          <w:u w:val="single"/>
          <w14:shadow w14:blurRad="50800" w14:dist="38100" w14:dir="2700000" w14:sx="100000" w14:sy="100000" w14:kx="0" w14:ky="0" w14:algn="tl">
            <w14:srgbClr w14:val="000000">
              <w14:alpha w14:val="60000"/>
            </w14:srgbClr>
          </w14:shadow>
        </w:rPr>
        <w:t>Article 12 - Respect de la dignité de la personne et de son intimité</w:t>
      </w:r>
    </w:p>
    <w:p w14:paraId="0B1E6823" w14:textId="77777777" w:rsidR="008A7F54" w:rsidRPr="00D67795" w:rsidRDefault="008A7F54" w:rsidP="008A7F54">
      <w:pPr>
        <w:ind w:left="360"/>
        <w:jc w:val="both"/>
        <w:rPr>
          <w:rFonts w:asciiTheme="minorHAnsi" w:hAnsiTheme="minorHAnsi" w:cstheme="minorHAnsi"/>
          <w:szCs w:val="32"/>
        </w:rPr>
      </w:pPr>
      <w:r w:rsidRPr="00D67795">
        <w:rPr>
          <w:rFonts w:asciiTheme="minorHAnsi" w:hAnsiTheme="minorHAnsi" w:cstheme="minorHAnsi"/>
          <w:sz w:val="18"/>
          <w:szCs w:val="22"/>
        </w:rPr>
        <w:br/>
      </w:r>
      <w:r w:rsidRPr="00D67795">
        <w:rPr>
          <w:rFonts w:asciiTheme="minorHAnsi" w:hAnsiTheme="minorHAnsi" w:cstheme="minorHAnsi"/>
          <w:szCs w:val="32"/>
        </w:rPr>
        <w:t>Le respect de la dignité et de l'intégrité de la personne est garanti.</w:t>
      </w:r>
    </w:p>
    <w:p w14:paraId="288DB087" w14:textId="77777777" w:rsidR="008A7F54" w:rsidRPr="00D67795" w:rsidRDefault="008A7F54" w:rsidP="008A7F54">
      <w:pPr>
        <w:ind w:left="360"/>
        <w:jc w:val="both"/>
        <w:rPr>
          <w:rFonts w:asciiTheme="minorHAnsi" w:hAnsiTheme="minorHAnsi" w:cstheme="minorHAnsi"/>
          <w:szCs w:val="32"/>
        </w:rPr>
      </w:pPr>
    </w:p>
    <w:p w14:paraId="5EB9EC27" w14:textId="77777777" w:rsidR="008A7F54" w:rsidRPr="00D67795" w:rsidRDefault="008A7F54" w:rsidP="008A7F54">
      <w:pPr>
        <w:ind w:left="360"/>
        <w:jc w:val="both"/>
        <w:rPr>
          <w:rFonts w:asciiTheme="minorHAnsi" w:hAnsiTheme="minorHAnsi" w:cstheme="minorHAnsi"/>
          <w:szCs w:val="32"/>
        </w:rPr>
      </w:pPr>
      <w:proofErr w:type="gramStart"/>
      <w:r w:rsidRPr="00D67795">
        <w:rPr>
          <w:rFonts w:asciiTheme="minorHAnsi" w:hAnsiTheme="minorHAnsi" w:cstheme="minorHAnsi"/>
          <w:szCs w:val="32"/>
        </w:rPr>
        <w:t>Hors</w:t>
      </w:r>
      <w:proofErr w:type="gramEnd"/>
      <w:r w:rsidRPr="00D67795">
        <w:rPr>
          <w:rFonts w:asciiTheme="minorHAnsi" w:hAnsiTheme="minorHAnsi" w:cstheme="minorHAnsi"/>
          <w:szCs w:val="32"/>
        </w:rPr>
        <w:t xml:space="preserve"> la nécessité exclusive et objective de la réalisation de la prise en charge ou de l'accompagnement, le droit à l'intimité doit être préservé.</w:t>
      </w:r>
    </w:p>
    <w:p w14:paraId="1DA58E74" w14:textId="77777777" w:rsidR="008A7F54" w:rsidRPr="00D67795" w:rsidRDefault="008A7F54" w:rsidP="008A7F54">
      <w:pPr>
        <w:ind w:left="360"/>
        <w:jc w:val="both"/>
        <w:rPr>
          <w:rFonts w:asciiTheme="minorHAnsi" w:hAnsiTheme="minorHAnsi" w:cstheme="minorHAnsi"/>
          <w:sz w:val="22"/>
          <w:szCs w:val="26"/>
        </w:rPr>
      </w:pPr>
    </w:p>
    <w:p w14:paraId="7356BC66" w14:textId="77777777" w:rsidR="008A7F54" w:rsidRPr="00F06AD4" w:rsidRDefault="008A7F54" w:rsidP="008A7F54">
      <w:pPr>
        <w:pStyle w:val="Titre"/>
        <w:jc w:val="both"/>
        <w:rPr>
          <w:sz w:val="44"/>
        </w:rPr>
      </w:pPr>
      <w:r>
        <w:rPr>
          <w:sz w:val="44"/>
        </w:rPr>
        <w:lastRenderedPageBreak/>
        <w:t>Rôle et organisation du Conseil d’Administration de l’Adapei 49</w:t>
      </w:r>
    </w:p>
    <w:p w14:paraId="61868119" w14:textId="77777777" w:rsidR="008A7F54" w:rsidRPr="00D67795" w:rsidRDefault="008A7F54" w:rsidP="008A7F54">
      <w:pPr>
        <w:autoSpaceDE w:val="0"/>
        <w:autoSpaceDN w:val="0"/>
        <w:adjustRightInd w:val="0"/>
        <w:spacing w:line="120" w:lineRule="auto"/>
        <w:ind w:left="360"/>
        <w:rPr>
          <w:rFonts w:asciiTheme="minorHAnsi" w:hAnsiTheme="minorHAnsi" w:cstheme="minorHAnsi"/>
          <w:bCs/>
          <w:smallCaps/>
          <w:sz w:val="22"/>
          <w:szCs w:val="28"/>
          <w14:shadow w14:blurRad="50800" w14:dist="38100" w14:dir="2700000" w14:sx="100000" w14:sy="100000" w14:kx="0" w14:ky="0" w14:algn="tl">
            <w14:srgbClr w14:val="000000">
              <w14:alpha w14:val="60000"/>
            </w14:srgbClr>
          </w14:shadow>
        </w:rPr>
      </w:pPr>
    </w:p>
    <w:p w14:paraId="00139997" w14:textId="77777777" w:rsidR="008A7F54" w:rsidRPr="00D67795" w:rsidRDefault="008A7F54" w:rsidP="008A7F54">
      <w:pPr>
        <w:autoSpaceDE w:val="0"/>
        <w:autoSpaceDN w:val="0"/>
        <w:adjustRightInd w:val="0"/>
        <w:spacing w:line="120" w:lineRule="auto"/>
        <w:ind w:left="360"/>
        <w:rPr>
          <w:rFonts w:asciiTheme="minorHAnsi" w:hAnsiTheme="minorHAnsi" w:cstheme="minorHAnsi"/>
          <w:bCs/>
          <w:smallCaps/>
          <w:sz w:val="22"/>
          <w:szCs w:val="28"/>
          <w14:shadow w14:blurRad="50800" w14:dist="38100" w14:dir="2700000" w14:sx="100000" w14:sy="100000" w14:kx="0" w14:ky="0" w14:algn="tl">
            <w14:srgbClr w14:val="000000">
              <w14:alpha w14:val="60000"/>
            </w14:srgbClr>
          </w14:shadow>
        </w:rPr>
      </w:pPr>
    </w:p>
    <w:p w14:paraId="0AF7F2DA" w14:textId="77777777" w:rsidR="008A7F54" w:rsidRPr="00D67795" w:rsidRDefault="008A7F54" w:rsidP="008A7F54">
      <w:pPr>
        <w:autoSpaceDE w:val="0"/>
        <w:autoSpaceDN w:val="0"/>
        <w:adjustRightInd w:val="0"/>
        <w:spacing w:line="120" w:lineRule="auto"/>
        <w:ind w:left="360"/>
        <w:rPr>
          <w:rFonts w:asciiTheme="minorHAnsi" w:hAnsiTheme="minorHAnsi" w:cstheme="minorHAnsi"/>
          <w:bCs/>
          <w:smallCaps/>
          <w:sz w:val="22"/>
          <w:szCs w:val="28"/>
          <w14:shadow w14:blurRad="50800" w14:dist="38100" w14:dir="2700000" w14:sx="100000" w14:sy="100000" w14:kx="0" w14:ky="0" w14:algn="tl">
            <w14:srgbClr w14:val="000000">
              <w14:alpha w14:val="60000"/>
            </w14:srgbClr>
          </w14:shadow>
        </w:rPr>
      </w:pPr>
    </w:p>
    <w:p w14:paraId="652C4320" w14:textId="77777777" w:rsidR="008A7F54" w:rsidRPr="00471473" w:rsidRDefault="008A7F54" w:rsidP="008A7F54">
      <w:pPr>
        <w:autoSpaceDE w:val="0"/>
        <w:autoSpaceDN w:val="0"/>
        <w:adjustRightInd w:val="0"/>
        <w:spacing w:line="120" w:lineRule="auto"/>
        <w:ind w:left="360"/>
        <w:rPr>
          <w:rFonts w:asciiTheme="minorHAnsi" w:hAnsiTheme="minorHAnsi" w:cstheme="minorHAnsi"/>
          <w:bCs/>
          <w:smallCaps/>
          <w:sz w:val="22"/>
          <w:szCs w:val="28"/>
          <w14:shadow w14:blurRad="50800" w14:dist="38100" w14:dir="2700000" w14:sx="100000" w14:sy="100000" w14:kx="0" w14:ky="0" w14:algn="tl">
            <w14:srgbClr w14:val="000000">
              <w14:alpha w14:val="60000"/>
            </w14:srgbClr>
          </w14:shadow>
        </w:rPr>
      </w:pPr>
    </w:p>
    <w:p w14:paraId="6E181761" w14:textId="77777777" w:rsidR="008A7F54" w:rsidRPr="00471473" w:rsidRDefault="008A7F54" w:rsidP="008A7F54">
      <w:pPr>
        <w:autoSpaceDE w:val="0"/>
        <w:autoSpaceDN w:val="0"/>
        <w:adjustRightInd w:val="0"/>
        <w:spacing w:line="300" w:lineRule="auto"/>
        <w:ind w:left="360"/>
        <w:jc w:val="both"/>
        <w:rPr>
          <w:rFonts w:asciiTheme="minorHAnsi" w:hAnsiTheme="minorHAnsi" w:cstheme="minorHAnsi"/>
          <w:iCs/>
          <w:szCs w:val="32"/>
        </w:rPr>
      </w:pPr>
      <w:r w:rsidRPr="00471473">
        <w:rPr>
          <w:rFonts w:asciiTheme="minorHAnsi" w:hAnsiTheme="minorHAnsi" w:cstheme="minorHAnsi"/>
          <w:iCs/>
          <w:szCs w:val="32"/>
        </w:rPr>
        <w:t>Le Conseil d'administration prend toute décision qui, dans le respect des orientations votées par l'Assemblée générale, concourt à la mise en œuvre des buts de l'association. Le Conseil d'Administration a les pouvoirs les plus étendus pour administrer l'association, sous la seule réserve que ceux-ci ne soient pas explicitement réservés à l'Assemblée générale.</w:t>
      </w:r>
    </w:p>
    <w:p w14:paraId="2D45DC6D" w14:textId="77777777" w:rsidR="008A7F54" w:rsidRPr="00471473" w:rsidRDefault="008A7F54" w:rsidP="008A7F54">
      <w:pPr>
        <w:autoSpaceDE w:val="0"/>
        <w:autoSpaceDN w:val="0"/>
        <w:adjustRightInd w:val="0"/>
        <w:spacing w:line="300" w:lineRule="auto"/>
        <w:ind w:left="360"/>
        <w:jc w:val="both"/>
        <w:rPr>
          <w:rFonts w:asciiTheme="minorHAnsi" w:hAnsiTheme="minorHAnsi" w:cstheme="minorHAnsi"/>
          <w:iCs/>
          <w:szCs w:val="32"/>
        </w:rPr>
      </w:pPr>
    </w:p>
    <w:p w14:paraId="6C26028F" w14:textId="77777777" w:rsidR="008A7F54" w:rsidRPr="00471473" w:rsidRDefault="008A7F54" w:rsidP="008A7F54">
      <w:pPr>
        <w:autoSpaceDE w:val="0"/>
        <w:autoSpaceDN w:val="0"/>
        <w:adjustRightInd w:val="0"/>
        <w:spacing w:line="300" w:lineRule="auto"/>
        <w:ind w:left="360"/>
        <w:jc w:val="both"/>
        <w:rPr>
          <w:rFonts w:asciiTheme="minorHAnsi" w:hAnsiTheme="minorHAnsi" w:cstheme="minorHAnsi"/>
          <w:iCs/>
          <w:szCs w:val="32"/>
        </w:rPr>
      </w:pPr>
      <w:r w:rsidRPr="00471473">
        <w:rPr>
          <w:rFonts w:asciiTheme="minorHAnsi" w:hAnsiTheme="minorHAnsi" w:cstheme="minorHAnsi"/>
          <w:iCs/>
          <w:szCs w:val="32"/>
        </w:rPr>
        <w:t>Le Conseil d'administration se réunit autant que de besoin et au minimum 4 fois par an. Il est convoqué par son président. Il peut également se réunir sur la demande écrite du quart de ses membres.</w:t>
      </w:r>
    </w:p>
    <w:p w14:paraId="093D144D" w14:textId="77777777" w:rsidR="008A7F54" w:rsidRPr="00471473" w:rsidRDefault="008A7F54" w:rsidP="008A7F54">
      <w:pPr>
        <w:autoSpaceDE w:val="0"/>
        <w:autoSpaceDN w:val="0"/>
        <w:adjustRightInd w:val="0"/>
        <w:spacing w:line="300" w:lineRule="auto"/>
        <w:ind w:left="360"/>
        <w:jc w:val="both"/>
        <w:rPr>
          <w:rFonts w:asciiTheme="minorHAnsi" w:hAnsiTheme="minorHAnsi" w:cstheme="minorHAnsi"/>
          <w:iCs/>
          <w:szCs w:val="32"/>
        </w:rPr>
      </w:pPr>
      <w:r w:rsidRPr="00471473">
        <w:rPr>
          <w:rFonts w:asciiTheme="minorHAnsi" w:hAnsiTheme="minorHAnsi" w:cstheme="minorHAnsi"/>
          <w:iCs/>
          <w:szCs w:val="32"/>
        </w:rPr>
        <w:t>La présence de la moitié des membres du Conseil d'administration est nécessaire pour la validité de ses délibérations. Il est tenu procès-verbal des séances. Les procès-verbaux sont signés par le président et le secrétaire.</w:t>
      </w:r>
    </w:p>
    <w:p w14:paraId="07407444" w14:textId="77777777" w:rsidR="008A7F54" w:rsidRPr="00471473" w:rsidRDefault="008A7F54" w:rsidP="008A7F54">
      <w:pPr>
        <w:autoSpaceDE w:val="0"/>
        <w:autoSpaceDN w:val="0"/>
        <w:adjustRightInd w:val="0"/>
        <w:spacing w:line="300" w:lineRule="auto"/>
        <w:ind w:left="360"/>
        <w:jc w:val="both"/>
        <w:rPr>
          <w:rFonts w:asciiTheme="minorHAnsi" w:hAnsiTheme="minorHAnsi" w:cstheme="minorHAnsi"/>
          <w:iCs/>
          <w:szCs w:val="32"/>
        </w:rPr>
      </w:pPr>
      <w:r w:rsidRPr="00471473">
        <w:rPr>
          <w:rFonts w:asciiTheme="minorHAnsi" w:hAnsiTheme="minorHAnsi" w:cstheme="minorHAnsi"/>
          <w:iCs/>
          <w:szCs w:val="32"/>
        </w:rPr>
        <w:t>En cas de partage des voix, celle du président est prépondérante.</w:t>
      </w:r>
    </w:p>
    <w:p w14:paraId="4EB90136" w14:textId="77777777" w:rsidR="008A7F54" w:rsidRPr="00471473" w:rsidRDefault="008A7F54" w:rsidP="008A7F54">
      <w:pPr>
        <w:autoSpaceDE w:val="0"/>
        <w:autoSpaceDN w:val="0"/>
        <w:adjustRightInd w:val="0"/>
        <w:spacing w:line="300" w:lineRule="auto"/>
        <w:ind w:left="360"/>
        <w:jc w:val="both"/>
        <w:rPr>
          <w:rFonts w:asciiTheme="minorHAnsi" w:hAnsiTheme="minorHAnsi" w:cstheme="minorHAnsi"/>
          <w:iCs/>
          <w:szCs w:val="32"/>
        </w:rPr>
      </w:pPr>
      <w:r w:rsidRPr="00471473">
        <w:rPr>
          <w:rFonts w:asciiTheme="minorHAnsi" w:hAnsiTheme="minorHAnsi" w:cstheme="minorHAnsi"/>
          <w:iCs/>
          <w:szCs w:val="32"/>
        </w:rPr>
        <w:t>Les fonctions des membres du Conseil d'administration sont exercées bénévolement.</w:t>
      </w:r>
    </w:p>
    <w:p w14:paraId="2A704A69" w14:textId="77777777" w:rsidR="008A7F54" w:rsidRPr="00471473" w:rsidRDefault="008A7F54" w:rsidP="008A7F54">
      <w:pPr>
        <w:autoSpaceDE w:val="0"/>
        <w:autoSpaceDN w:val="0"/>
        <w:adjustRightInd w:val="0"/>
        <w:spacing w:line="300" w:lineRule="auto"/>
        <w:ind w:left="360"/>
        <w:jc w:val="both"/>
        <w:rPr>
          <w:rFonts w:asciiTheme="minorHAnsi" w:hAnsiTheme="minorHAnsi" w:cstheme="minorHAnsi"/>
          <w:iCs/>
          <w:szCs w:val="32"/>
          <w:u w:val="single"/>
        </w:rPr>
      </w:pPr>
    </w:p>
    <w:p w14:paraId="30E37729" w14:textId="77777777" w:rsidR="008A7F54" w:rsidRPr="00471473" w:rsidRDefault="008A7F54" w:rsidP="008A7F54">
      <w:pPr>
        <w:autoSpaceDE w:val="0"/>
        <w:autoSpaceDN w:val="0"/>
        <w:adjustRightInd w:val="0"/>
        <w:spacing w:line="300" w:lineRule="auto"/>
        <w:ind w:left="360"/>
        <w:jc w:val="both"/>
        <w:rPr>
          <w:rFonts w:asciiTheme="minorHAnsi" w:hAnsiTheme="minorHAnsi" w:cstheme="minorHAnsi"/>
          <w:iCs/>
          <w:szCs w:val="32"/>
        </w:rPr>
      </w:pPr>
      <w:r w:rsidRPr="00471473">
        <w:rPr>
          <w:rFonts w:asciiTheme="minorHAnsi" w:hAnsiTheme="minorHAnsi" w:cstheme="minorHAnsi"/>
          <w:iCs/>
          <w:szCs w:val="32"/>
          <w:u w:val="single"/>
        </w:rPr>
        <w:t>Rôle du président</w:t>
      </w:r>
      <w:r w:rsidRPr="00471473">
        <w:rPr>
          <w:rFonts w:asciiTheme="minorHAnsi" w:hAnsiTheme="minorHAnsi" w:cstheme="minorHAnsi"/>
          <w:iCs/>
          <w:szCs w:val="32"/>
        </w:rPr>
        <w:t xml:space="preserve"> : </w:t>
      </w:r>
    </w:p>
    <w:p w14:paraId="215F31A5" w14:textId="77777777" w:rsidR="008A7F54" w:rsidRPr="00471473" w:rsidRDefault="008A7F54" w:rsidP="008A7F54">
      <w:pPr>
        <w:autoSpaceDE w:val="0"/>
        <w:autoSpaceDN w:val="0"/>
        <w:adjustRightInd w:val="0"/>
        <w:spacing w:line="300" w:lineRule="auto"/>
        <w:ind w:left="360"/>
        <w:jc w:val="both"/>
        <w:rPr>
          <w:rFonts w:asciiTheme="minorHAnsi" w:hAnsiTheme="minorHAnsi" w:cstheme="minorHAnsi"/>
          <w:iCs/>
          <w:szCs w:val="32"/>
        </w:rPr>
      </w:pPr>
      <w:r w:rsidRPr="00471473">
        <w:rPr>
          <w:rFonts w:asciiTheme="minorHAnsi" w:hAnsiTheme="minorHAnsi" w:cstheme="minorHAnsi"/>
          <w:iCs/>
          <w:szCs w:val="32"/>
        </w:rPr>
        <w:t>Le président anime l'association, contrôle l'application stricte des statuts, préside les réunions et ordonnance les dépenses. Ses attributions peuvent être précisées dans le règlement d'association.</w:t>
      </w:r>
    </w:p>
    <w:p w14:paraId="5C0040EF" w14:textId="77777777" w:rsidR="008A7F54" w:rsidRPr="00471473" w:rsidRDefault="008A7F54" w:rsidP="008A7F54">
      <w:pPr>
        <w:autoSpaceDE w:val="0"/>
        <w:autoSpaceDN w:val="0"/>
        <w:adjustRightInd w:val="0"/>
        <w:spacing w:line="300" w:lineRule="auto"/>
        <w:ind w:left="360"/>
        <w:jc w:val="both"/>
        <w:rPr>
          <w:rFonts w:asciiTheme="minorHAnsi" w:hAnsiTheme="minorHAnsi" w:cstheme="minorHAnsi"/>
          <w:iCs/>
          <w:szCs w:val="32"/>
        </w:rPr>
      </w:pPr>
      <w:r w:rsidRPr="00471473">
        <w:rPr>
          <w:rFonts w:asciiTheme="minorHAnsi" w:hAnsiTheme="minorHAnsi" w:cstheme="minorHAnsi"/>
          <w:iCs/>
          <w:szCs w:val="32"/>
        </w:rPr>
        <w:t>Il a le pouvoir de représenter l'association en justice et le pouvoir d'agir en justice au nom de l'association, tant en demande qu'en défense.</w:t>
      </w:r>
    </w:p>
    <w:p w14:paraId="10C8014B" w14:textId="77777777" w:rsidR="00D67795" w:rsidRDefault="008A7F54" w:rsidP="00C15EF2">
      <w:pPr>
        <w:autoSpaceDE w:val="0"/>
        <w:autoSpaceDN w:val="0"/>
        <w:adjustRightInd w:val="0"/>
        <w:spacing w:line="300" w:lineRule="auto"/>
        <w:ind w:left="360"/>
        <w:jc w:val="both"/>
        <w:rPr>
          <w:rFonts w:asciiTheme="minorHAnsi" w:hAnsiTheme="minorHAnsi" w:cstheme="minorHAnsi"/>
          <w:i/>
          <w:iCs/>
          <w:szCs w:val="32"/>
        </w:rPr>
      </w:pPr>
      <w:r w:rsidRPr="00471473">
        <w:rPr>
          <w:rFonts w:asciiTheme="minorHAnsi" w:hAnsiTheme="minorHAnsi" w:cstheme="minorHAnsi"/>
          <w:iCs/>
          <w:szCs w:val="32"/>
        </w:rPr>
        <w:t>Le président peut déléguer tout ou partie de ses pouvoirs à un autre membre du Conseil d'administration par délibération du Conseil d'administration</w:t>
      </w:r>
    </w:p>
    <w:sectPr w:rsidR="00D67795" w:rsidSect="008A7F54">
      <w:footerReference w:type="even" r:id="rId21"/>
      <w:footerReference w:type="default" r:id="rId22"/>
      <w:pgSz w:w="12240" w:h="15840"/>
      <w:pgMar w:top="709" w:right="900" w:bottom="899" w:left="540" w:header="720" w:footer="720" w:gutter="0"/>
      <w:cols w:space="30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5FA4" w14:textId="77777777" w:rsidR="00503346" w:rsidRDefault="00503346">
      <w:r>
        <w:separator/>
      </w:r>
    </w:p>
  </w:endnote>
  <w:endnote w:type="continuationSeparator" w:id="0">
    <w:p w14:paraId="00C1BE10" w14:textId="77777777" w:rsidR="00503346" w:rsidRDefault="0050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948821"/>
      <w:docPartObj>
        <w:docPartGallery w:val="Page Numbers (Bottom of Page)"/>
        <w:docPartUnique/>
      </w:docPartObj>
    </w:sdtPr>
    <w:sdtEndPr/>
    <w:sdtContent>
      <w:p w14:paraId="0E3E679F" w14:textId="77777777" w:rsidR="00D803FC" w:rsidRDefault="00D803FC">
        <w:pPr>
          <w:pStyle w:val="Pieddepage"/>
          <w:jc w:val="right"/>
        </w:pPr>
        <w:r>
          <w:fldChar w:fldCharType="begin"/>
        </w:r>
        <w:r>
          <w:instrText>PAGE   \* MERGEFORMAT</w:instrText>
        </w:r>
        <w:r>
          <w:fldChar w:fldCharType="separate"/>
        </w:r>
        <w:r w:rsidR="007631BE">
          <w:rPr>
            <w:noProof/>
          </w:rPr>
          <w:t>13</w:t>
        </w:r>
        <w:r>
          <w:fldChar w:fldCharType="end"/>
        </w:r>
      </w:p>
    </w:sdtContent>
  </w:sdt>
  <w:p w14:paraId="0B1A0935" w14:textId="7F30B7D5" w:rsidR="00377B18" w:rsidRPr="00D803FC" w:rsidRDefault="00D803FC">
    <w:pPr>
      <w:pStyle w:val="Pieddepage"/>
      <w:rPr>
        <w:rFonts w:asciiTheme="minorHAnsi" w:hAnsiTheme="minorHAnsi"/>
        <w:sz w:val="16"/>
        <w:szCs w:val="16"/>
      </w:rPr>
    </w:pPr>
    <w:r w:rsidRPr="00D803FC">
      <w:rPr>
        <w:rFonts w:asciiTheme="minorHAnsi" w:hAnsiTheme="minorHAnsi"/>
        <w:sz w:val="16"/>
        <w:szCs w:val="16"/>
      </w:rPr>
      <w:fldChar w:fldCharType="begin"/>
    </w:r>
    <w:r w:rsidRPr="00D803FC">
      <w:rPr>
        <w:rFonts w:asciiTheme="minorHAnsi" w:hAnsiTheme="minorHAnsi"/>
        <w:sz w:val="16"/>
        <w:szCs w:val="16"/>
      </w:rPr>
      <w:instrText xml:space="preserve"> FILENAME \* MERGEFORMAT </w:instrText>
    </w:r>
    <w:r w:rsidRPr="00D803FC">
      <w:rPr>
        <w:rFonts w:asciiTheme="minorHAnsi" w:hAnsiTheme="minorHAnsi"/>
        <w:sz w:val="16"/>
        <w:szCs w:val="16"/>
      </w:rPr>
      <w:fldChar w:fldCharType="separate"/>
    </w:r>
    <w:r w:rsidR="00C55E28">
      <w:rPr>
        <w:rFonts w:asciiTheme="minorHAnsi" w:hAnsiTheme="minorHAnsi"/>
        <w:noProof/>
        <w:sz w:val="16"/>
        <w:szCs w:val="16"/>
      </w:rPr>
      <w:t>B3- livret d'accueil MAJ juin 2025</w:t>
    </w:r>
    <w:r w:rsidRPr="00D803FC">
      <w:rPr>
        <w:rFonts w:asciiTheme="minorHAnsi" w:hAnsi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8F42" w14:textId="77777777" w:rsidR="00EF05A8" w:rsidRDefault="00EF05A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A13A4F2" w14:textId="77777777" w:rsidR="00EF05A8" w:rsidRDefault="00EF05A8">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5A74" w14:textId="77777777" w:rsidR="00EF05A8" w:rsidRPr="00C15EF2" w:rsidRDefault="00EF05A8" w:rsidP="00C15E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8630" w14:textId="77777777" w:rsidR="00503346" w:rsidRDefault="00503346">
      <w:r>
        <w:separator/>
      </w:r>
    </w:p>
  </w:footnote>
  <w:footnote w:type="continuationSeparator" w:id="0">
    <w:p w14:paraId="18E08931" w14:textId="77777777" w:rsidR="00503346" w:rsidRDefault="00503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5818E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70244768" o:spid="_x0000_i1025" type="#_x0000_t75" style="width:11.25pt;height:11.25pt;visibility:visible;mso-wrap-style:square">
            <v:imagedata r:id="rId1" o:title=""/>
          </v:shape>
        </w:pict>
      </mc:Choice>
      <mc:Fallback>
        <w:drawing>
          <wp:inline distT="0" distB="0" distL="0" distR="0" wp14:anchorId="5D1615C0">
            <wp:extent cx="142875" cy="142875"/>
            <wp:effectExtent l="0" t="0" r="0" b="0"/>
            <wp:docPr id="1170244768" name="Image 117024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numPicBullet w:numPicBulletId="1">
    <mc:AlternateContent>
      <mc:Choice Requires="v">
        <w:pict>
          <v:shape w14:anchorId="0095FC5B" id="Image 1604789511" o:spid="_x0000_i1025" type="#_x0000_t75" style="width:9pt;height:9pt;visibility:visible;mso-wrap-style:square">
            <v:imagedata r:id="rId3" o:title=""/>
          </v:shape>
        </w:pict>
      </mc:Choice>
      <mc:Fallback>
        <w:drawing>
          <wp:inline distT="0" distB="0" distL="0" distR="0" wp14:anchorId="480B7FAD">
            <wp:extent cx="114300" cy="114300"/>
            <wp:effectExtent l="0" t="0" r="0" b="0"/>
            <wp:docPr id="1604789511" name="Image 1604789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numPicBullet w:numPicBulletId="2">
    <mc:AlternateContent>
      <mc:Choice Requires="v">
        <w:pict>
          <v:shape w14:anchorId="3A897D15" id="Image 2054696635" o:spid="_x0000_i1025" type="#_x0000_t75" style="width:9pt;height:9pt;visibility:visible;mso-wrap-style:square">
            <v:imagedata r:id="rId5" o:title=""/>
          </v:shape>
        </w:pict>
      </mc:Choice>
      <mc:Fallback>
        <w:drawing>
          <wp:inline distT="0" distB="0" distL="0" distR="0" wp14:anchorId="3D0EA9EB">
            <wp:extent cx="114300" cy="114300"/>
            <wp:effectExtent l="0" t="0" r="0" b="0"/>
            <wp:docPr id="2054696635" name="Image 2054696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numPicBullet w:numPicBulletId="3">
    <mc:AlternateContent>
      <mc:Choice Requires="v">
        <w:pict>
          <v:shape w14:anchorId="6D3AE9B7" id="Image 317956790" o:spid="_x0000_i1025" type="#_x0000_t75" style="width:11.25pt;height:11.25pt;visibility:visible;mso-wrap-style:square">
            <v:imagedata r:id="rId7" o:title=""/>
          </v:shape>
        </w:pict>
      </mc:Choice>
      <mc:Fallback>
        <w:drawing>
          <wp:inline distT="0" distB="0" distL="0" distR="0" wp14:anchorId="045BB22A">
            <wp:extent cx="142875" cy="142875"/>
            <wp:effectExtent l="0" t="0" r="0" b="0"/>
            <wp:docPr id="317956790" name="Image 317956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22C718D"/>
    <w:multiLevelType w:val="hybridMultilevel"/>
    <w:tmpl w:val="F45AB988"/>
    <w:lvl w:ilvl="0" w:tplc="82B6FD18">
      <w:start w:val="1"/>
      <w:numFmt w:val="bullet"/>
      <w:lvlText w:val=""/>
      <w:lvlPicBulletId w:val="2"/>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405FA7"/>
    <w:multiLevelType w:val="hybridMultilevel"/>
    <w:tmpl w:val="BB2E4EF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621"/>
        </w:tabs>
        <w:ind w:left="1621" w:hanging="360"/>
      </w:pPr>
      <w:rPr>
        <w:rFonts w:ascii="Courier New" w:hAnsi="Courier New" w:hint="default"/>
      </w:rPr>
    </w:lvl>
    <w:lvl w:ilvl="2" w:tplc="040C0005" w:tentative="1">
      <w:start w:val="1"/>
      <w:numFmt w:val="bullet"/>
      <w:lvlText w:val=""/>
      <w:lvlJc w:val="left"/>
      <w:pPr>
        <w:tabs>
          <w:tab w:val="num" w:pos="2341"/>
        </w:tabs>
        <w:ind w:left="2341" w:hanging="360"/>
      </w:pPr>
      <w:rPr>
        <w:rFonts w:ascii="Wingdings" w:hAnsi="Wingdings" w:hint="default"/>
      </w:rPr>
    </w:lvl>
    <w:lvl w:ilvl="3" w:tplc="040C0001" w:tentative="1">
      <w:start w:val="1"/>
      <w:numFmt w:val="bullet"/>
      <w:lvlText w:val=""/>
      <w:lvlJc w:val="left"/>
      <w:pPr>
        <w:tabs>
          <w:tab w:val="num" w:pos="3061"/>
        </w:tabs>
        <w:ind w:left="3061" w:hanging="360"/>
      </w:pPr>
      <w:rPr>
        <w:rFonts w:ascii="Symbol" w:hAnsi="Symbol" w:hint="default"/>
      </w:rPr>
    </w:lvl>
    <w:lvl w:ilvl="4" w:tplc="040C0003" w:tentative="1">
      <w:start w:val="1"/>
      <w:numFmt w:val="bullet"/>
      <w:lvlText w:val="o"/>
      <w:lvlJc w:val="left"/>
      <w:pPr>
        <w:tabs>
          <w:tab w:val="num" w:pos="3781"/>
        </w:tabs>
        <w:ind w:left="3781" w:hanging="360"/>
      </w:pPr>
      <w:rPr>
        <w:rFonts w:ascii="Courier New" w:hAnsi="Courier New" w:hint="default"/>
      </w:rPr>
    </w:lvl>
    <w:lvl w:ilvl="5" w:tplc="040C0005" w:tentative="1">
      <w:start w:val="1"/>
      <w:numFmt w:val="bullet"/>
      <w:lvlText w:val=""/>
      <w:lvlJc w:val="left"/>
      <w:pPr>
        <w:tabs>
          <w:tab w:val="num" w:pos="4501"/>
        </w:tabs>
        <w:ind w:left="4501" w:hanging="360"/>
      </w:pPr>
      <w:rPr>
        <w:rFonts w:ascii="Wingdings" w:hAnsi="Wingdings" w:hint="default"/>
      </w:rPr>
    </w:lvl>
    <w:lvl w:ilvl="6" w:tplc="040C0001" w:tentative="1">
      <w:start w:val="1"/>
      <w:numFmt w:val="bullet"/>
      <w:lvlText w:val=""/>
      <w:lvlJc w:val="left"/>
      <w:pPr>
        <w:tabs>
          <w:tab w:val="num" w:pos="5221"/>
        </w:tabs>
        <w:ind w:left="5221" w:hanging="360"/>
      </w:pPr>
      <w:rPr>
        <w:rFonts w:ascii="Symbol" w:hAnsi="Symbol" w:hint="default"/>
      </w:rPr>
    </w:lvl>
    <w:lvl w:ilvl="7" w:tplc="040C0003" w:tentative="1">
      <w:start w:val="1"/>
      <w:numFmt w:val="bullet"/>
      <w:lvlText w:val="o"/>
      <w:lvlJc w:val="left"/>
      <w:pPr>
        <w:tabs>
          <w:tab w:val="num" w:pos="5941"/>
        </w:tabs>
        <w:ind w:left="5941" w:hanging="360"/>
      </w:pPr>
      <w:rPr>
        <w:rFonts w:ascii="Courier New" w:hAnsi="Courier New" w:hint="default"/>
      </w:rPr>
    </w:lvl>
    <w:lvl w:ilvl="8" w:tplc="040C0005">
      <w:start w:val="1"/>
      <w:numFmt w:val="bullet"/>
      <w:lvlText w:val=""/>
      <w:lvlJc w:val="left"/>
      <w:pPr>
        <w:tabs>
          <w:tab w:val="num" w:pos="6661"/>
        </w:tabs>
        <w:ind w:left="6661" w:hanging="360"/>
      </w:pPr>
      <w:rPr>
        <w:rFonts w:ascii="Wingdings" w:hAnsi="Wingdings" w:hint="default"/>
      </w:rPr>
    </w:lvl>
  </w:abstractNum>
  <w:abstractNum w:abstractNumId="2" w15:restartNumberingAfterBreak="0">
    <w:nsid w:val="0A004B2A"/>
    <w:multiLevelType w:val="hybridMultilevel"/>
    <w:tmpl w:val="A3880F1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10831407"/>
    <w:multiLevelType w:val="hybridMultilevel"/>
    <w:tmpl w:val="E85EEA1A"/>
    <w:lvl w:ilvl="0" w:tplc="48C4E24A">
      <w:start w:val="2"/>
      <w:numFmt w:val="bullet"/>
      <w:lvlText w:val=""/>
      <w:lvlPicBulletId w:val="1"/>
      <w:lvlJc w:val="left"/>
      <w:pPr>
        <w:ind w:left="720" w:hanging="360"/>
      </w:pPr>
      <w:rPr>
        <w:rFonts w:ascii="Symbol" w:eastAsia="Times New Roman"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185D7A"/>
    <w:multiLevelType w:val="hybridMultilevel"/>
    <w:tmpl w:val="1CB0D5B0"/>
    <w:lvl w:ilvl="0" w:tplc="004A7162">
      <w:start w:val="8"/>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36427D"/>
    <w:multiLevelType w:val="hybridMultilevel"/>
    <w:tmpl w:val="79D0C24A"/>
    <w:lvl w:ilvl="0" w:tplc="3D381170">
      <w:start w:val="1"/>
      <w:numFmt w:val="bullet"/>
      <w:pStyle w:val="Sous-titre"/>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621"/>
        </w:tabs>
        <w:ind w:left="1621" w:hanging="360"/>
      </w:pPr>
      <w:rPr>
        <w:rFonts w:ascii="Courier New" w:hAnsi="Courier New" w:hint="default"/>
      </w:rPr>
    </w:lvl>
    <w:lvl w:ilvl="2" w:tplc="040C0005" w:tentative="1">
      <w:start w:val="1"/>
      <w:numFmt w:val="bullet"/>
      <w:lvlText w:val=""/>
      <w:lvlJc w:val="left"/>
      <w:pPr>
        <w:tabs>
          <w:tab w:val="num" w:pos="2341"/>
        </w:tabs>
        <w:ind w:left="2341" w:hanging="360"/>
      </w:pPr>
      <w:rPr>
        <w:rFonts w:ascii="Wingdings" w:hAnsi="Wingdings" w:hint="default"/>
      </w:rPr>
    </w:lvl>
    <w:lvl w:ilvl="3" w:tplc="040C0001" w:tentative="1">
      <w:start w:val="1"/>
      <w:numFmt w:val="bullet"/>
      <w:lvlText w:val=""/>
      <w:lvlJc w:val="left"/>
      <w:pPr>
        <w:tabs>
          <w:tab w:val="num" w:pos="3061"/>
        </w:tabs>
        <w:ind w:left="3061" w:hanging="360"/>
      </w:pPr>
      <w:rPr>
        <w:rFonts w:ascii="Symbol" w:hAnsi="Symbol" w:hint="default"/>
      </w:rPr>
    </w:lvl>
    <w:lvl w:ilvl="4" w:tplc="040C0003" w:tentative="1">
      <w:start w:val="1"/>
      <w:numFmt w:val="bullet"/>
      <w:lvlText w:val="o"/>
      <w:lvlJc w:val="left"/>
      <w:pPr>
        <w:tabs>
          <w:tab w:val="num" w:pos="3781"/>
        </w:tabs>
        <w:ind w:left="3781" w:hanging="360"/>
      </w:pPr>
      <w:rPr>
        <w:rFonts w:ascii="Courier New" w:hAnsi="Courier New" w:hint="default"/>
      </w:rPr>
    </w:lvl>
    <w:lvl w:ilvl="5" w:tplc="040C0005" w:tentative="1">
      <w:start w:val="1"/>
      <w:numFmt w:val="bullet"/>
      <w:lvlText w:val=""/>
      <w:lvlJc w:val="left"/>
      <w:pPr>
        <w:tabs>
          <w:tab w:val="num" w:pos="4501"/>
        </w:tabs>
        <w:ind w:left="4501" w:hanging="360"/>
      </w:pPr>
      <w:rPr>
        <w:rFonts w:ascii="Wingdings" w:hAnsi="Wingdings" w:hint="default"/>
      </w:rPr>
    </w:lvl>
    <w:lvl w:ilvl="6" w:tplc="040C0001" w:tentative="1">
      <w:start w:val="1"/>
      <w:numFmt w:val="bullet"/>
      <w:lvlText w:val=""/>
      <w:lvlJc w:val="left"/>
      <w:pPr>
        <w:tabs>
          <w:tab w:val="num" w:pos="5221"/>
        </w:tabs>
        <w:ind w:left="5221" w:hanging="360"/>
      </w:pPr>
      <w:rPr>
        <w:rFonts w:ascii="Symbol" w:hAnsi="Symbol" w:hint="default"/>
      </w:rPr>
    </w:lvl>
    <w:lvl w:ilvl="7" w:tplc="040C0003" w:tentative="1">
      <w:start w:val="1"/>
      <w:numFmt w:val="bullet"/>
      <w:lvlText w:val="o"/>
      <w:lvlJc w:val="left"/>
      <w:pPr>
        <w:tabs>
          <w:tab w:val="num" w:pos="5941"/>
        </w:tabs>
        <w:ind w:left="5941" w:hanging="360"/>
      </w:pPr>
      <w:rPr>
        <w:rFonts w:ascii="Courier New" w:hAnsi="Courier New" w:hint="default"/>
      </w:rPr>
    </w:lvl>
    <w:lvl w:ilvl="8" w:tplc="040C0005">
      <w:start w:val="1"/>
      <w:numFmt w:val="bullet"/>
      <w:lvlText w:val=""/>
      <w:lvlJc w:val="left"/>
      <w:pPr>
        <w:tabs>
          <w:tab w:val="num" w:pos="6661"/>
        </w:tabs>
        <w:ind w:left="6661" w:hanging="360"/>
      </w:pPr>
      <w:rPr>
        <w:rFonts w:ascii="Wingdings" w:hAnsi="Wingdings" w:hint="default"/>
      </w:rPr>
    </w:lvl>
  </w:abstractNum>
  <w:abstractNum w:abstractNumId="6" w15:restartNumberingAfterBreak="0">
    <w:nsid w:val="127845BA"/>
    <w:multiLevelType w:val="hybridMultilevel"/>
    <w:tmpl w:val="445E24A0"/>
    <w:lvl w:ilvl="0" w:tplc="5860DD10">
      <w:start w:val="1"/>
      <w:numFmt w:val="bullet"/>
      <w:lvlText w:val=""/>
      <w:lvlJc w:val="left"/>
      <w:pPr>
        <w:ind w:left="1080" w:hanging="360"/>
      </w:pPr>
      <w:rPr>
        <w:rFonts w:ascii="Symbol" w:hAnsi="Symbol" w:hint="default"/>
        <w:color w:val="00008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808677A"/>
    <w:multiLevelType w:val="multilevel"/>
    <w:tmpl w:val="5E36C4E0"/>
    <w:lvl w:ilvl="0">
      <w:start w:val="1"/>
      <w:numFmt w:val="upperRoman"/>
      <w:pStyle w:val="Titre1"/>
      <w:lvlText w:val="Article %1."/>
      <w:lvlJc w:val="left"/>
      <w:pPr>
        <w:tabs>
          <w:tab w:val="num" w:pos="14400"/>
        </w:tabs>
      </w:pPr>
      <w:rPr>
        <w:rFonts w:cs="Times New Roman"/>
        <w:sz w:val="16"/>
        <w:szCs w:val="16"/>
      </w:rPr>
    </w:lvl>
    <w:lvl w:ilvl="1">
      <w:start w:val="1"/>
      <w:numFmt w:val="decimalZero"/>
      <w:pStyle w:val="Titre2"/>
      <w:isLgl/>
      <w:lvlText w:val="Section %1.%2"/>
      <w:lvlJc w:val="left"/>
      <w:pPr>
        <w:tabs>
          <w:tab w:val="num" w:pos="1080"/>
        </w:tabs>
      </w:pPr>
      <w:rPr>
        <w:rFonts w:cs="Times New Roman"/>
      </w:rPr>
    </w:lvl>
    <w:lvl w:ilvl="2">
      <w:start w:val="1"/>
      <w:numFmt w:val="lowerLetter"/>
      <w:pStyle w:val="Titre3"/>
      <w:lvlText w:val="(%3)"/>
      <w:lvlJc w:val="left"/>
      <w:pPr>
        <w:tabs>
          <w:tab w:val="num" w:pos="1692"/>
        </w:tabs>
        <w:ind w:left="1692"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pStyle w:val="Titre6"/>
      <w:lvlText w:val="%6)"/>
      <w:lvlJc w:val="left"/>
      <w:pPr>
        <w:tabs>
          <w:tab w:val="num" w:pos="1152"/>
        </w:tabs>
        <w:ind w:left="1152" w:hanging="432"/>
      </w:pPr>
      <w:rPr>
        <w:rFonts w:cs="Times New Roman"/>
      </w:rPr>
    </w:lvl>
    <w:lvl w:ilvl="6">
      <w:start w:val="1"/>
      <w:numFmt w:val="lowerRoman"/>
      <w:pStyle w:val="Titre7"/>
      <w:lvlText w:val="%7)"/>
      <w:lvlJc w:val="right"/>
      <w:pPr>
        <w:tabs>
          <w:tab w:val="num" w:pos="1296"/>
        </w:tabs>
        <w:ind w:left="1296" w:hanging="288"/>
      </w:pPr>
      <w:rPr>
        <w:rFonts w:cs="Times New Roman"/>
      </w:rPr>
    </w:lvl>
    <w:lvl w:ilvl="7">
      <w:start w:val="1"/>
      <w:numFmt w:val="lowerLetter"/>
      <w:pStyle w:val="Titre8"/>
      <w:lvlText w:val="%8."/>
      <w:lvlJc w:val="left"/>
      <w:pPr>
        <w:tabs>
          <w:tab w:val="num" w:pos="1440"/>
        </w:tabs>
        <w:ind w:left="1440" w:hanging="432"/>
      </w:pPr>
      <w:rPr>
        <w:rFonts w:cs="Times New Roman"/>
      </w:rPr>
    </w:lvl>
    <w:lvl w:ilvl="8">
      <w:start w:val="1"/>
      <w:numFmt w:val="lowerRoman"/>
      <w:pStyle w:val="Titre9"/>
      <w:lvlText w:val="%9."/>
      <w:lvlJc w:val="right"/>
      <w:pPr>
        <w:tabs>
          <w:tab w:val="num" w:pos="1584"/>
        </w:tabs>
        <w:ind w:left="1584" w:hanging="144"/>
      </w:pPr>
      <w:rPr>
        <w:rFonts w:cs="Times New Roman"/>
      </w:rPr>
    </w:lvl>
  </w:abstractNum>
  <w:abstractNum w:abstractNumId="8" w15:restartNumberingAfterBreak="0">
    <w:nsid w:val="2EF05957"/>
    <w:multiLevelType w:val="hybridMultilevel"/>
    <w:tmpl w:val="5BA6673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621"/>
        </w:tabs>
        <w:ind w:left="1621" w:hanging="360"/>
      </w:pPr>
      <w:rPr>
        <w:rFonts w:ascii="Courier New" w:hAnsi="Courier New" w:hint="default"/>
      </w:rPr>
    </w:lvl>
    <w:lvl w:ilvl="2" w:tplc="040C0005" w:tentative="1">
      <w:start w:val="1"/>
      <w:numFmt w:val="bullet"/>
      <w:lvlText w:val=""/>
      <w:lvlJc w:val="left"/>
      <w:pPr>
        <w:tabs>
          <w:tab w:val="num" w:pos="2341"/>
        </w:tabs>
        <w:ind w:left="2341" w:hanging="360"/>
      </w:pPr>
      <w:rPr>
        <w:rFonts w:ascii="Wingdings" w:hAnsi="Wingdings" w:hint="default"/>
      </w:rPr>
    </w:lvl>
    <w:lvl w:ilvl="3" w:tplc="040C0001" w:tentative="1">
      <w:start w:val="1"/>
      <w:numFmt w:val="bullet"/>
      <w:lvlText w:val=""/>
      <w:lvlJc w:val="left"/>
      <w:pPr>
        <w:tabs>
          <w:tab w:val="num" w:pos="3061"/>
        </w:tabs>
        <w:ind w:left="3061" w:hanging="360"/>
      </w:pPr>
      <w:rPr>
        <w:rFonts w:ascii="Symbol" w:hAnsi="Symbol" w:hint="default"/>
      </w:rPr>
    </w:lvl>
    <w:lvl w:ilvl="4" w:tplc="040C0003" w:tentative="1">
      <w:start w:val="1"/>
      <w:numFmt w:val="bullet"/>
      <w:lvlText w:val="o"/>
      <w:lvlJc w:val="left"/>
      <w:pPr>
        <w:tabs>
          <w:tab w:val="num" w:pos="3781"/>
        </w:tabs>
        <w:ind w:left="3781" w:hanging="360"/>
      </w:pPr>
      <w:rPr>
        <w:rFonts w:ascii="Courier New" w:hAnsi="Courier New" w:hint="default"/>
      </w:rPr>
    </w:lvl>
    <w:lvl w:ilvl="5" w:tplc="040C0005" w:tentative="1">
      <w:start w:val="1"/>
      <w:numFmt w:val="bullet"/>
      <w:lvlText w:val=""/>
      <w:lvlJc w:val="left"/>
      <w:pPr>
        <w:tabs>
          <w:tab w:val="num" w:pos="4501"/>
        </w:tabs>
        <w:ind w:left="4501" w:hanging="360"/>
      </w:pPr>
      <w:rPr>
        <w:rFonts w:ascii="Wingdings" w:hAnsi="Wingdings" w:hint="default"/>
      </w:rPr>
    </w:lvl>
    <w:lvl w:ilvl="6" w:tplc="040C0001" w:tentative="1">
      <w:start w:val="1"/>
      <w:numFmt w:val="bullet"/>
      <w:lvlText w:val=""/>
      <w:lvlJc w:val="left"/>
      <w:pPr>
        <w:tabs>
          <w:tab w:val="num" w:pos="5221"/>
        </w:tabs>
        <w:ind w:left="5221" w:hanging="360"/>
      </w:pPr>
      <w:rPr>
        <w:rFonts w:ascii="Symbol" w:hAnsi="Symbol" w:hint="default"/>
      </w:rPr>
    </w:lvl>
    <w:lvl w:ilvl="7" w:tplc="040C0003" w:tentative="1">
      <w:start w:val="1"/>
      <w:numFmt w:val="bullet"/>
      <w:lvlText w:val="o"/>
      <w:lvlJc w:val="left"/>
      <w:pPr>
        <w:tabs>
          <w:tab w:val="num" w:pos="5941"/>
        </w:tabs>
        <w:ind w:left="5941" w:hanging="360"/>
      </w:pPr>
      <w:rPr>
        <w:rFonts w:ascii="Courier New" w:hAnsi="Courier New" w:hint="default"/>
      </w:rPr>
    </w:lvl>
    <w:lvl w:ilvl="8" w:tplc="040C0005">
      <w:start w:val="1"/>
      <w:numFmt w:val="bullet"/>
      <w:lvlText w:val=""/>
      <w:lvlJc w:val="left"/>
      <w:pPr>
        <w:tabs>
          <w:tab w:val="num" w:pos="6661"/>
        </w:tabs>
        <w:ind w:left="6661" w:hanging="360"/>
      </w:pPr>
      <w:rPr>
        <w:rFonts w:ascii="Wingdings" w:hAnsi="Wingdings" w:hint="default"/>
      </w:rPr>
    </w:lvl>
  </w:abstractNum>
  <w:abstractNum w:abstractNumId="9" w15:restartNumberingAfterBreak="0">
    <w:nsid w:val="38AE1FD6"/>
    <w:multiLevelType w:val="hybridMultilevel"/>
    <w:tmpl w:val="FB28CF20"/>
    <w:lvl w:ilvl="0" w:tplc="82B6FD18">
      <w:start w:val="1"/>
      <w:numFmt w:val="bullet"/>
      <w:lvlText w:val=""/>
      <w:lvlPicBulletId w:val="2"/>
      <w:lvlJc w:val="left"/>
      <w:pPr>
        <w:tabs>
          <w:tab w:val="num" w:pos="720"/>
        </w:tabs>
        <w:ind w:left="720" w:hanging="360"/>
      </w:pPr>
      <w:rPr>
        <w:rFonts w:ascii="Symbol" w:hAnsi="Symbol" w:hint="default"/>
      </w:rPr>
    </w:lvl>
    <w:lvl w:ilvl="1" w:tplc="EF38CBB2">
      <w:start w:val="1"/>
      <w:numFmt w:val="bullet"/>
      <w:lvlText w:val=""/>
      <w:lvlJc w:val="left"/>
      <w:pPr>
        <w:tabs>
          <w:tab w:val="num" w:pos="1440"/>
        </w:tabs>
        <w:ind w:left="1440" w:hanging="360"/>
      </w:pPr>
      <w:rPr>
        <w:rFonts w:ascii="Symbol" w:hAnsi="Symbol" w:hint="default"/>
      </w:rPr>
    </w:lvl>
    <w:lvl w:ilvl="2" w:tplc="5558A6B4" w:tentative="1">
      <w:start w:val="1"/>
      <w:numFmt w:val="bullet"/>
      <w:lvlText w:val=""/>
      <w:lvlJc w:val="left"/>
      <w:pPr>
        <w:tabs>
          <w:tab w:val="num" w:pos="2160"/>
        </w:tabs>
        <w:ind w:left="2160" w:hanging="360"/>
      </w:pPr>
      <w:rPr>
        <w:rFonts w:ascii="Symbol" w:hAnsi="Symbol" w:hint="default"/>
      </w:rPr>
    </w:lvl>
    <w:lvl w:ilvl="3" w:tplc="D7B6F4C6" w:tentative="1">
      <w:start w:val="1"/>
      <w:numFmt w:val="bullet"/>
      <w:lvlText w:val=""/>
      <w:lvlJc w:val="left"/>
      <w:pPr>
        <w:tabs>
          <w:tab w:val="num" w:pos="2880"/>
        </w:tabs>
        <w:ind w:left="2880" w:hanging="360"/>
      </w:pPr>
      <w:rPr>
        <w:rFonts w:ascii="Symbol" w:hAnsi="Symbol" w:hint="default"/>
      </w:rPr>
    </w:lvl>
    <w:lvl w:ilvl="4" w:tplc="DE60C1E4" w:tentative="1">
      <w:start w:val="1"/>
      <w:numFmt w:val="bullet"/>
      <w:lvlText w:val=""/>
      <w:lvlJc w:val="left"/>
      <w:pPr>
        <w:tabs>
          <w:tab w:val="num" w:pos="3600"/>
        </w:tabs>
        <w:ind w:left="3600" w:hanging="360"/>
      </w:pPr>
      <w:rPr>
        <w:rFonts w:ascii="Symbol" w:hAnsi="Symbol" w:hint="default"/>
      </w:rPr>
    </w:lvl>
    <w:lvl w:ilvl="5" w:tplc="D3505BB8" w:tentative="1">
      <w:start w:val="1"/>
      <w:numFmt w:val="bullet"/>
      <w:lvlText w:val=""/>
      <w:lvlJc w:val="left"/>
      <w:pPr>
        <w:tabs>
          <w:tab w:val="num" w:pos="4320"/>
        </w:tabs>
        <w:ind w:left="4320" w:hanging="360"/>
      </w:pPr>
      <w:rPr>
        <w:rFonts w:ascii="Symbol" w:hAnsi="Symbol" w:hint="default"/>
      </w:rPr>
    </w:lvl>
    <w:lvl w:ilvl="6" w:tplc="3B56C760" w:tentative="1">
      <w:start w:val="1"/>
      <w:numFmt w:val="bullet"/>
      <w:lvlText w:val=""/>
      <w:lvlJc w:val="left"/>
      <w:pPr>
        <w:tabs>
          <w:tab w:val="num" w:pos="5040"/>
        </w:tabs>
        <w:ind w:left="5040" w:hanging="360"/>
      </w:pPr>
      <w:rPr>
        <w:rFonts w:ascii="Symbol" w:hAnsi="Symbol" w:hint="default"/>
      </w:rPr>
    </w:lvl>
    <w:lvl w:ilvl="7" w:tplc="23D85C84" w:tentative="1">
      <w:start w:val="1"/>
      <w:numFmt w:val="bullet"/>
      <w:lvlText w:val=""/>
      <w:lvlJc w:val="left"/>
      <w:pPr>
        <w:tabs>
          <w:tab w:val="num" w:pos="5760"/>
        </w:tabs>
        <w:ind w:left="5760" w:hanging="360"/>
      </w:pPr>
      <w:rPr>
        <w:rFonts w:ascii="Symbol" w:hAnsi="Symbol" w:hint="default"/>
      </w:rPr>
    </w:lvl>
    <w:lvl w:ilvl="8" w:tplc="A148BB8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0B21EFF"/>
    <w:multiLevelType w:val="hybridMultilevel"/>
    <w:tmpl w:val="B0483AB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44C16CCA"/>
    <w:multiLevelType w:val="hybridMultilevel"/>
    <w:tmpl w:val="8FE0194C"/>
    <w:lvl w:ilvl="0" w:tplc="82B6FD18">
      <w:start w:val="1"/>
      <w:numFmt w:val="bullet"/>
      <w:lvlText w:val=""/>
      <w:lvlPicBulletId w:val="2"/>
      <w:lvlJc w:val="left"/>
      <w:pPr>
        <w:tabs>
          <w:tab w:val="num" w:pos="720"/>
        </w:tabs>
        <w:ind w:left="720" w:hanging="360"/>
      </w:pPr>
      <w:rPr>
        <w:rFonts w:ascii="Symbol" w:hAnsi="Symbol"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125656"/>
    <w:multiLevelType w:val="hybridMultilevel"/>
    <w:tmpl w:val="C25A74C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47856B49"/>
    <w:multiLevelType w:val="hybridMultilevel"/>
    <w:tmpl w:val="2826894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5312306E"/>
    <w:multiLevelType w:val="hybridMultilevel"/>
    <w:tmpl w:val="46C4382C"/>
    <w:lvl w:ilvl="0" w:tplc="82B6FD18">
      <w:start w:val="1"/>
      <w:numFmt w:val="bullet"/>
      <w:lvlText w:val=""/>
      <w:lvlPicBulletId w:val="2"/>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E93C2E"/>
    <w:multiLevelType w:val="hybridMultilevel"/>
    <w:tmpl w:val="D23E5530"/>
    <w:lvl w:ilvl="0" w:tplc="8EBA1788">
      <w:start w:val="1"/>
      <w:numFmt w:val="bullet"/>
      <w:lvlText w:val=""/>
      <w:lvlPicBulletId w:val="3"/>
      <w:lvlJc w:val="left"/>
      <w:pPr>
        <w:tabs>
          <w:tab w:val="num" w:pos="720"/>
        </w:tabs>
        <w:ind w:left="720" w:hanging="360"/>
      </w:pPr>
      <w:rPr>
        <w:rFonts w:ascii="Symbol" w:hAnsi="Symbol" w:hint="default"/>
      </w:rPr>
    </w:lvl>
    <w:lvl w:ilvl="1" w:tplc="201E97C6" w:tentative="1">
      <w:start w:val="1"/>
      <w:numFmt w:val="bullet"/>
      <w:lvlText w:val=""/>
      <w:lvlJc w:val="left"/>
      <w:pPr>
        <w:tabs>
          <w:tab w:val="num" w:pos="1440"/>
        </w:tabs>
        <w:ind w:left="1440" w:hanging="360"/>
      </w:pPr>
      <w:rPr>
        <w:rFonts w:ascii="Symbol" w:hAnsi="Symbol" w:hint="default"/>
      </w:rPr>
    </w:lvl>
    <w:lvl w:ilvl="2" w:tplc="1CEE32D0" w:tentative="1">
      <w:start w:val="1"/>
      <w:numFmt w:val="bullet"/>
      <w:lvlText w:val=""/>
      <w:lvlJc w:val="left"/>
      <w:pPr>
        <w:tabs>
          <w:tab w:val="num" w:pos="2160"/>
        </w:tabs>
        <w:ind w:left="2160" w:hanging="360"/>
      </w:pPr>
      <w:rPr>
        <w:rFonts w:ascii="Symbol" w:hAnsi="Symbol" w:hint="default"/>
      </w:rPr>
    </w:lvl>
    <w:lvl w:ilvl="3" w:tplc="AB1A9EDA" w:tentative="1">
      <w:start w:val="1"/>
      <w:numFmt w:val="bullet"/>
      <w:lvlText w:val=""/>
      <w:lvlJc w:val="left"/>
      <w:pPr>
        <w:tabs>
          <w:tab w:val="num" w:pos="2880"/>
        </w:tabs>
        <w:ind w:left="2880" w:hanging="360"/>
      </w:pPr>
      <w:rPr>
        <w:rFonts w:ascii="Symbol" w:hAnsi="Symbol" w:hint="default"/>
      </w:rPr>
    </w:lvl>
    <w:lvl w:ilvl="4" w:tplc="90442D22" w:tentative="1">
      <w:start w:val="1"/>
      <w:numFmt w:val="bullet"/>
      <w:lvlText w:val=""/>
      <w:lvlJc w:val="left"/>
      <w:pPr>
        <w:tabs>
          <w:tab w:val="num" w:pos="3600"/>
        </w:tabs>
        <w:ind w:left="3600" w:hanging="360"/>
      </w:pPr>
      <w:rPr>
        <w:rFonts w:ascii="Symbol" w:hAnsi="Symbol" w:hint="default"/>
      </w:rPr>
    </w:lvl>
    <w:lvl w:ilvl="5" w:tplc="ECDA107E" w:tentative="1">
      <w:start w:val="1"/>
      <w:numFmt w:val="bullet"/>
      <w:lvlText w:val=""/>
      <w:lvlJc w:val="left"/>
      <w:pPr>
        <w:tabs>
          <w:tab w:val="num" w:pos="4320"/>
        </w:tabs>
        <w:ind w:left="4320" w:hanging="360"/>
      </w:pPr>
      <w:rPr>
        <w:rFonts w:ascii="Symbol" w:hAnsi="Symbol" w:hint="default"/>
      </w:rPr>
    </w:lvl>
    <w:lvl w:ilvl="6" w:tplc="0EA04B46" w:tentative="1">
      <w:start w:val="1"/>
      <w:numFmt w:val="bullet"/>
      <w:lvlText w:val=""/>
      <w:lvlJc w:val="left"/>
      <w:pPr>
        <w:tabs>
          <w:tab w:val="num" w:pos="5040"/>
        </w:tabs>
        <w:ind w:left="5040" w:hanging="360"/>
      </w:pPr>
      <w:rPr>
        <w:rFonts w:ascii="Symbol" w:hAnsi="Symbol" w:hint="default"/>
      </w:rPr>
    </w:lvl>
    <w:lvl w:ilvl="7" w:tplc="1DB03410" w:tentative="1">
      <w:start w:val="1"/>
      <w:numFmt w:val="bullet"/>
      <w:lvlText w:val=""/>
      <w:lvlJc w:val="left"/>
      <w:pPr>
        <w:tabs>
          <w:tab w:val="num" w:pos="5760"/>
        </w:tabs>
        <w:ind w:left="5760" w:hanging="360"/>
      </w:pPr>
      <w:rPr>
        <w:rFonts w:ascii="Symbol" w:hAnsi="Symbol" w:hint="default"/>
      </w:rPr>
    </w:lvl>
    <w:lvl w:ilvl="8" w:tplc="A5A2DFF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27438DF"/>
    <w:multiLevelType w:val="hybridMultilevel"/>
    <w:tmpl w:val="21366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CDF7795"/>
    <w:multiLevelType w:val="hybridMultilevel"/>
    <w:tmpl w:val="AF2CC766"/>
    <w:lvl w:ilvl="0" w:tplc="5860DD10">
      <w:start w:val="1"/>
      <w:numFmt w:val="bullet"/>
      <w:lvlText w:val=""/>
      <w:lvlJc w:val="left"/>
      <w:pPr>
        <w:ind w:left="720" w:hanging="360"/>
      </w:pPr>
      <w:rPr>
        <w:rFonts w:ascii="Symbol" w:hAnsi="Symbol"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3443C3"/>
    <w:multiLevelType w:val="hybridMultilevel"/>
    <w:tmpl w:val="C8D0698E"/>
    <w:lvl w:ilvl="0" w:tplc="48C4E24A">
      <w:start w:val="2"/>
      <w:numFmt w:val="bullet"/>
      <w:lvlText w:val=""/>
      <w:lvlPicBulletId w:val="1"/>
      <w:lvlJc w:val="left"/>
      <w:pPr>
        <w:tabs>
          <w:tab w:val="num" w:pos="1778"/>
        </w:tabs>
        <w:ind w:left="1778" w:hanging="360"/>
      </w:pPr>
      <w:rPr>
        <w:rFonts w:ascii="Symbol" w:eastAsia="Times New Roman" w:hAnsi="Symbol" w:hint="default"/>
        <w:color w:val="auto"/>
      </w:rPr>
    </w:lvl>
    <w:lvl w:ilvl="1" w:tplc="32DEDE38">
      <w:start w:val="1"/>
      <w:numFmt w:val="bullet"/>
      <w:lvlText w:val=""/>
      <w:lvlPicBulletId w:val="0"/>
      <w:lvlJc w:val="left"/>
      <w:pPr>
        <w:tabs>
          <w:tab w:val="num" w:pos="2498"/>
        </w:tabs>
        <w:ind w:left="2498" w:hanging="360"/>
      </w:pPr>
      <w:rPr>
        <w:rFonts w:ascii="Symbol" w:hAnsi="Symbol" w:hint="default"/>
        <w:color w:val="auto"/>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9" w15:restartNumberingAfterBreak="0">
    <w:nsid w:val="71633635"/>
    <w:multiLevelType w:val="hybridMultilevel"/>
    <w:tmpl w:val="A8344C78"/>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3487171"/>
    <w:multiLevelType w:val="hybridMultilevel"/>
    <w:tmpl w:val="879A89B2"/>
    <w:lvl w:ilvl="0" w:tplc="82B6FD18">
      <w:start w:val="1"/>
      <w:numFmt w:val="bullet"/>
      <w:lvlText w:val=""/>
      <w:lvlPicBulletId w:val="2"/>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7888997">
    <w:abstractNumId w:val="7"/>
  </w:num>
  <w:num w:numId="2" w16cid:durableId="1118523967">
    <w:abstractNumId w:val="18"/>
  </w:num>
  <w:num w:numId="3" w16cid:durableId="1269965752">
    <w:abstractNumId w:val="5"/>
  </w:num>
  <w:num w:numId="4" w16cid:durableId="1611738208">
    <w:abstractNumId w:val="20"/>
  </w:num>
  <w:num w:numId="5" w16cid:durableId="331762652">
    <w:abstractNumId w:val="9"/>
  </w:num>
  <w:num w:numId="6" w16cid:durableId="889027526">
    <w:abstractNumId w:val="0"/>
  </w:num>
  <w:num w:numId="7" w16cid:durableId="2003657581">
    <w:abstractNumId w:val="11"/>
  </w:num>
  <w:num w:numId="8" w16cid:durableId="654987938">
    <w:abstractNumId w:val="5"/>
  </w:num>
  <w:num w:numId="9" w16cid:durableId="920530036">
    <w:abstractNumId w:val="5"/>
  </w:num>
  <w:num w:numId="10" w16cid:durableId="443113145">
    <w:abstractNumId w:val="5"/>
  </w:num>
  <w:num w:numId="11" w16cid:durableId="1380980972">
    <w:abstractNumId w:val="5"/>
  </w:num>
  <w:num w:numId="12" w16cid:durableId="614022883">
    <w:abstractNumId w:val="5"/>
  </w:num>
  <w:num w:numId="13" w16cid:durableId="1751929099">
    <w:abstractNumId w:val="5"/>
  </w:num>
  <w:num w:numId="14" w16cid:durableId="2048722400">
    <w:abstractNumId w:val="4"/>
  </w:num>
  <w:num w:numId="15" w16cid:durableId="1867476192">
    <w:abstractNumId w:val="13"/>
  </w:num>
  <w:num w:numId="16" w16cid:durableId="556091977">
    <w:abstractNumId w:val="3"/>
  </w:num>
  <w:num w:numId="17" w16cid:durableId="1296645856">
    <w:abstractNumId w:val="14"/>
  </w:num>
  <w:num w:numId="18" w16cid:durableId="2073579667">
    <w:abstractNumId w:val="17"/>
  </w:num>
  <w:num w:numId="19" w16cid:durableId="1865047103">
    <w:abstractNumId w:val="6"/>
  </w:num>
  <w:num w:numId="20" w16cid:durableId="1034841374">
    <w:abstractNumId w:val="16"/>
  </w:num>
  <w:num w:numId="21" w16cid:durableId="665476431">
    <w:abstractNumId w:val="10"/>
  </w:num>
  <w:num w:numId="22" w16cid:durableId="1402943016">
    <w:abstractNumId w:val="2"/>
  </w:num>
  <w:num w:numId="23" w16cid:durableId="2088962330">
    <w:abstractNumId w:val="12"/>
  </w:num>
  <w:num w:numId="24" w16cid:durableId="686444435">
    <w:abstractNumId w:val="1"/>
  </w:num>
  <w:num w:numId="25" w16cid:durableId="1105151292">
    <w:abstractNumId w:val="8"/>
  </w:num>
  <w:num w:numId="26" w16cid:durableId="667825235">
    <w:abstractNumId w:val="19"/>
  </w:num>
  <w:num w:numId="27" w16cid:durableId="166685591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65B"/>
    <w:rsid w:val="00020BBD"/>
    <w:rsid w:val="00031C30"/>
    <w:rsid w:val="000453D2"/>
    <w:rsid w:val="00055F89"/>
    <w:rsid w:val="0006780A"/>
    <w:rsid w:val="00074322"/>
    <w:rsid w:val="00076F15"/>
    <w:rsid w:val="000808D1"/>
    <w:rsid w:val="00082AEA"/>
    <w:rsid w:val="000969EE"/>
    <w:rsid w:val="000A3DEC"/>
    <w:rsid w:val="000A71B5"/>
    <w:rsid w:val="000B277D"/>
    <w:rsid w:val="000D5F87"/>
    <w:rsid w:val="000D7E9F"/>
    <w:rsid w:val="000E2065"/>
    <w:rsid w:val="000E2137"/>
    <w:rsid w:val="000E5436"/>
    <w:rsid w:val="000F1727"/>
    <w:rsid w:val="000F1BC7"/>
    <w:rsid w:val="000F23F6"/>
    <w:rsid w:val="000F250F"/>
    <w:rsid w:val="00121559"/>
    <w:rsid w:val="00125DB0"/>
    <w:rsid w:val="00131D46"/>
    <w:rsid w:val="00143A98"/>
    <w:rsid w:val="0015412D"/>
    <w:rsid w:val="00155A93"/>
    <w:rsid w:val="0015616D"/>
    <w:rsid w:val="00161542"/>
    <w:rsid w:val="0017395E"/>
    <w:rsid w:val="00176695"/>
    <w:rsid w:val="00186425"/>
    <w:rsid w:val="001A3DC1"/>
    <w:rsid w:val="001A5FC7"/>
    <w:rsid w:val="001B0B44"/>
    <w:rsid w:val="001B4E2A"/>
    <w:rsid w:val="001B5C64"/>
    <w:rsid w:val="001D6E7D"/>
    <w:rsid w:val="001F04E7"/>
    <w:rsid w:val="001F0D35"/>
    <w:rsid w:val="001F4132"/>
    <w:rsid w:val="00200F19"/>
    <w:rsid w:val="0020397E"/>
    <w:rsid w:val="00206973"/>
    <w:rsid w:val="00217785"/>
    <w:rsid w:val="002231E2"/>
    <w:rsid w:val="00224800"/>
    <w:rsid w:val="00225D1E"/>
    <w:rsid w:val="002329DD"/>
    <w:rsid w:val="00233174"/>
    <w:rsid w:val="002345F3"/>
    <w:rsid w:val="002351C8"/>
    <w:rsid w:val="00235386"/>
    <w:rsid w:val="0024072B"/>
    <w:rsid w:val="00240737"/>
    <w:rsid w:val="0026566F"/>
    <w:rsid w:val="00270D29"/>
    <w:rsid w:val="002710C9"/>
    <w:rsid w:val="00272801"/>
    <w:rsid w:val="00273497"/>
    <w:rsid w:val="00277D09"/>
    <w:rsid w:val="0028247C"/>
    <w:rsid w:val="00287849"/>
    <w:rsid w:val="002A049E"/>
    <w:rsid w:val="002A2A77"/>
    <w:rsid w:val="002A31A8"/>
    <w:rsid w:val="002C1070"/>
    <w:rsid w:val="002C35E1"/>
    <w:rsid w:val="002C4C69"/>
    <w:rsid w:val="002E076A"/>
    <w:rsid w:val="003008DE"/>
    <w:rsid w:val="0031159D"/>
    <w:rsid w:val="00314554"/>
    <w:rsid w:val="0033356A"/>
    <w:rsid w:val="00340AFF"/>
    <w:rsid w:val="00342A25"/>
    <w:rsid w:val="00377B18"/>
    <w:rsid w:val="003849F0"/>
    <w:rsid w:val="00394A44"/>
    <w:rsid w:val="003A6D52"/>
    <w:rsid w:val="003A7425"/>
    <w:rsid w:val="003B31CE"/>
    <w:rsid w:val="003B4C56"/>
    <w:rsid w:val="003C72A8"/>
    <w:rsid w:val="003D01CD"/>
    <w:rsid w:val="003D78B6"/>
    <w:rsid w:val="003E1688"/>
    <w:rsid w:val="003E22D3"/>
    <w:rsid w:val="003E2F96"/>
    <w:rsid w:val="003F3A42"/>
    <w:rsid w:val="003F433C"/>
    <w:rsid w:val="004159B4"/>
    <w:rsid w:val="00432686"/>
    <w:rsid w:val="00434229"/>
    <w:rsid w:val="00437FEC"/>
    <w:rsid w:val="00445B00"/>
    <w:rsid w:val="00466C2F"/>
    <w:rsid w:val="00471473"/>
    <w:rsid w:val="00474D6C"/>
    <w:rsid w:val="00482735"/>
    <w:rsid w:val="0048474D"/>
    <w:rsid w:val="00486557"/>
    <w:rsid w:val="00490A3D"/>
    <w:rsid w:val="00491830"/>
    <w:rsid w:val="00491BD6"/>
    <w:rsid w:val="004977A2"/>
    <w:rsid w:val="004B7F3D"/>
    <w:rsid w:val="004C1298"/>
    <w:rsid w:val="00501A11"/>
    <w:rsid w:val="00503346"/>
    <w:rsid w:val="00506CDA"/>
    <w:rsid w:val="005132E7"/>
    <w:rsid w:val="00513D0E"/>
    <w:rsid w:val="0053583C"/>
    <w:rsid w:val="0055428F"/>
    <w:rsid w:val="005542AC"/>
    <w:rsid w:val="00564888"/>
    <w:rsid w:val="0058425C"/>
    <w:rsid w:val="005932C4"/>
    <w:rsid w:val="005A7950"/>
    <w:rsid w:val="005B0E9C"/>
    <w:rsid w:val="005B59DB"/>
    <w:rsid w:val="005D362B"/>
    <w:rsid w:val="005E2EEA"/>
    <w:rsid w:val="005E52FE"/>
    <w:rsid w:val="005F2417"/>
    <w:rsid w:val="005F4E75"/>
    <w:rsid w:val="0060142C"/>
    <w:rsid w:val="00604F05"/>
    <w:rsid w:val="00607001"/>
    <w:rsid w:val="00617D64"/>
    <w:rsid w:val="006221C3"/>
    <w:rsid w:val="006267E5"/>
    <w:rsid w:val="00636752"/>
    <w:rsid w:val="00637A77"/>
    <w:rsid w:val="00640219"/>
    <w:rsid w:val="00663A91"/>
    <w:rsid w:val="0067278D"/>
    <w:rsid w:val="0067428D"/>
    <w:rsid w:val="00677225"/>
    <w:rsid w:val="00677EDE"/>
    <w:rsid w:val="0068650C"/>
    <w:rsid w:val="00692CF8"/>
    <w:rsid w:val="00695E45"/>
    <w:rsid w:val="00695E50"/>
    <w:rsid w:val="00695FD8"/>
    <w:rsid w:val="00696C43"/>
    <w:rsid w:val="006A0EEF"/>
    <w:rsid w:val="006A5BB4"/>
    <w:rsid w:val="006E381D"/>
    <w:rsid w:val="00701490"/>
    <w:rsid w:val="00706EE9"/>
    <w:rsid w:val="00716498"/>
    <w:rsid w:val="00721C9D"/>
    <w:rsid w:val="00722A04"/>
    <w:rsid w:val="0072517A"/>
    <w:rsid w:val="00727881"/>
    <w:rsid w:val="0073165A"/>
    <w:rsid w:val="00732F64"/>
    <w:rsid w:val="00735067"/>
    <w:rsid w:val="00735DD3"/>
    <w:rsid w:val="0073678B"/>
    <w:rsid w:val="0074455D"/>
    <w:rsid w:val="00747DBF"/>
    <w:rsid w:val="00751458"/>
    <w:rsid w:val="00755601"/>
    <w:rsid w:val="00757212"/>
    <w:rsid w:val="0076187F"/>
    <w:rsid w:val="007631BE"/>
    <w:rsid w:val="0076476E"/>
    <w:rsid w:val="00765231"/>
    <w:rsid w:val="00777BC2"/>
    <w:rsid w:val="00782295"/>
    <w:rsid w:val="00784BDF"/>
    <w:rsid w:val="00787558"/>
    <w:rsid w:val="00795355"/>
    <w:rsid w:val="00797420"/>
    <w:rsid w:val="007A390C"/>
    <w:rsid w:val="007A5865"/>
    <w:rsid w:val="007B30E6"/>
    <w:rsid w:val="007B5FE0"/>
    <w:rsid w:val="007B6901"/>
    <w:rsid w:val="007B7EAE"/>
    <w:rsid w:val="007C6CB0"/>
    <w:rsid w:val="007D2354"/>
    <w:rsid w:val="007F1370"/>
    <w:rsid w:val="007F70A6"/>
    <w:rsid w:val="008016B8"/>
    <w:rsid w:val="00806036"/>
    <w:rsid w:val="00810BD6"/>
    <w:rsid w:val="008171D7"/>
    <w:rsid w:val="00821B46"/>
    <w:rsid w:val="008336B1"/>
    <w:rsid w:val="0083667F"/>
    <w:rsid w:val="008452EB"/>
    <w:rsid w:val="00851DBC"/>
    <w:rsid w:val="008655FF"/>
    <w:rsid w:val="008705BC"/>
    <w:rsid w:val="00872E9B"/>
    <w:rsid w:val="00876248"/>
    <w:rsid w:val="008810A0"/>
    <w:rsid w:val="008824F2"/>
    <w:rsid w:val="008A11E3"/>
    <w:rsid w:val="008A7F54"/>
    <w:rsid w:val="008B1216"/>
    <w:rsid w:val="008C3A74"/>
    <w:rsid w:val="008C6F38"/>
    <w:rsid w:val="008D5ACB"/>
    <w:rsid w:val="008D5FDD"/>
    <w:rsid w:val="008D64B1"/>
    <w:rsid w:val="008E109E"/>
    <w:rsid w:val="008F0E04"/>
    <w:rsid w:val="009048DA"/>
    <w:rsid w:val="00925587"/>
    <w:rsid w:val="00940D96"/>
    <w:rsid w:val="00947344"/>
    <w:rsid w:val="00955543"/>
    <w:rsid w:val="00960B11"/>
    <w:rsid w:val="00961648"/>
    <w:rsid w:val="009678B0"/>
    <w:rsid w:val="00981ED7"/>
    <w:rsid w:val="00987D58"/>
    <w:rsid w:val="00997635"/>
    <w:rsid w:val="00997643"/>
    <w:rsid w:val="00997AD1"/>
    <w:rsid w:val="009B3894"/>
    <w:rsid w:val="009B4060"/>
    <w:rsid w:val="009C0194"/>
    <w:rsid w:val="009C5233"/>
    <w:rsid w:val="009D2C36"/>
    <w:rsid w:val="009D504A"/>
    <w:rsid w:val="009E4B07"/>
    <w:rsid w:val="009F11C6"/>
    <w:rsid w:val="009F6E12"/>
    <w:rsid w:val="00A23932"/>
    <w:rsid w:val="00A24C74"/>
    <w:rsid w:val="00A3058B"/>
    <w:rsid w:val="00A412D1"/>
    <w:rsid w:val="00A45719"/>
    <w:rsid w:val="00A52590"/>
    <w:rsid w:val="00A53271"/>
    <w:rsid w:val="00A538E6"/>
    <w:rsid w:val="00A54B4C"/>
    <w:rsid w:val="00A55398"/>
    <w:rsid w:val="00A62EC5"/>
    <w:rsid w:val="00A7053C"/>
    <w:rsid w:val="00A7301D"/>
    <w:rsid w:val="00A805F8"/>
    <w:rsid w:val="00A819EF"/>
    <w:rsid w:val="00A82524"/>
    <w:rsid w:val="00A86946"/>
    <w:rsid w:val="00A9048B"/>
    <w:rsid w:val="00AA058A"/>
    <w:rsid w:val="00AC3144"/>
    <w:rsid w:val="00AD684A"/>
    <w:rsid w:val="00AE23BC"/>
    <w:rsid w:val="00AE312A"/>
    <w:rsid w:val="00B032BF"/>
    <w:rsid w:val="00B140EA"/>
    <w:rsid w:val="00B1622D"/>
    <w:rsid w:val="00B17B79"/>
    <w:rsid w:val="00B31552"/>
    <w:rsid w:val="00B31699"/>
    <w:rsid w:val="00B3195E"/>
    <w:rsid w:val="00B33D7B"/>
    <w:rsid w:val="00B34F94"/>
    <w:rsid w:val="00B471C8"/>
    <w:rsid w:val="00B4751A"/>
    <w:rsid w:val="00B63706"/>
    <w:rsid w:val="00B73A19"/>
    <w:rsid w:val="00B767C7"/>
    <w:rsid w:val="00B8307A"/>
    <w:rsid w:val="00B8752C"/>
    <w:rsid w:val="00B87569"/>
    <w:rsid w:val="00BA55BE"/>
    <w:rsid w:val="00BA766D"/>
    <w:rsid w:val="00BB249D"/>
    <w:rsid w:val="00BD7420"/>
    <w:rsid w:val="00BE24AA"/>
    <w:rsid w:val="00BE338D"/>
    <w:rsid w:val="00BE4275"/>
    <w:rsid w:val="00BE4939"/>
    <w:rsid w:val="00BE7AC0"/>
    <w:rsid w:val="00BF3E61"/>
    <w:rsid w:val="00C06F3F"/>
    <w:rsid w:val="00C15EF2"/>
    <w:rsid w:val="00C33124"/>
    <w:rsid w:val="00C34C24"/>
    <w:rsid w:val="00C3621B"/>
    <w:rsid w:val="00C3720D"/>
    <w:rsid w:val="00C47777"/>
    <w:rsid w:val="00C55E28"/>
    <w:rsid w:val="00C561DE"/>
    <w:rsid w:val="00C57D03"/>
    <w:rsid w:val="00C60BDC"/>
    <w:rsid w:val="00C6192B"/>
    <w:rsid w:val="00C70026"/>
    <w:rsid w:val="00C75CF4"/>
    <w:rsid w:val="00C819CD"/>
    <w:rsid w:val="00C8201F"/>
    <w:rsid w:val="00C91736"/>
    <w:rsid w:val="00C93ECF"/>
    <w:rsid w:val="00C95AF5"/>
    <w:rsid w:val="00CA1AC2"/>
    <w:rsid w:val="00CB059E"/>
    <w:rsid w:val="00CB2153"/>
    <w:rsid w:val="00CC19B1"/>
    <w:rsid w:val="00CE2B60"/>
    <w:rsid w:val="00CE3862"/>
    <w:rsid w:val="00CF365B"/>
    <w:rsid w:val="00CF3FED"/>
    <w:rsid w:val="00CF6E40"/>
    <w:rsid w:val="00CF77F0"/>
    <w:rsid w:val="00D047D9"/>
    <w:rsid w:val="00D2033D"/>
    <w:rsid w:val="00D22300"/>
    <w:rsid w:val="00D226CF"/>
    <w:rsid w:val="00D30FDA"/>
    <w:rsid w:val="00D33565"/>
    <w:rsid w:val="00D43A37"/>
    <w:rsid w:val="00D457A1"/>
    <w:rsid w:val="00D50942"/>
    <w:rsid w:val="00D5225D"/>
    <w:rsid w:val="00D67795"/>
    <w:rsid w:val="00D72D64"/>
    <w:rsid w:val="00D74D4B"/>
    <w:rsid w:val="00D779C5"/>
    <w:rsid w:val="00D803FC"/>
    <w:rsid w:val="00D81416"/>
    <w:rsid w:val="00D909B3"/>
    <w:rsid w:val="00D9150D"/>
    <w:rsid w:val="00DB2F68"/>
    <w:rsid w:val="00DB6952"/>
    <w:rsid w:val="00DC4583"/>
    <w:rsid w:val="00DC531A"/>
    <w:rsid w:val="00DD22C3"/>
    <w:rsid w:val="00DE588F"/>
    <w:rsid w:val="00E0582B"/>
    <w:rsid w:val="00E10106"/>
    <w:rsid w:val="00E12DF3"/>
    <w:rsid w:val="00E14478"/>
    <w:rsid w:val="00E14581"/>
    <w:rsid w:val="00E17F64"/>
    <w:rsid w:val="00E206AF"/>
    <w:rsid w:val="00E279B9"/>
    <w:rsid w:val="00E37FCA"/>
    <w:rsid w:val="00E51319"/>
    <w:rsid w:val="00E6362C"/>
    <w:rsid w:val="00E709BD"/>
    <w:rsid w:val="00E750C8"/>
    <w:rsid w:val="00E770E4"/>
    <w:rsid w:val="00E842DF"/>
    <w:rsid w:val="00E8724D"/>
    <w:rsid w:val="00E90BAB"/>
    <w:rsid w:val="00E93724"/>
    <w:rsid w:val="00E944DA"/>
    <w:rsid w:val="00E95752"/>
    <w:rsid w:val="00E96D26"/>
    <w:rsid w:val="00EA169A"/>
    <w:rsid w:val="00EA4BD1"/>
    <w:rsid w:val="00EA7A5B"/>
    <w:rsid w:val="00EB372E"/>
    <w:rsid w:val="00EE6E90"/>
    <w:rsid w:val="00EF05A8"/>
    <w:rsid w:val="00EF6350"/>
    <w:rsid w:val="00F03949"/>
    <w:rsid w:val="00F06AD4"/>
    <w:rsid w:val="00F27DDF"/>
    <w:rsid w:val="00F44E0A"/>
    <w:rsid w:val="00F5566C"/>
    <w:rsid w:val="00F55B43"/>
    <w:rsid w:val="00F61192"/>
    <w:rsid w:val="00F620B1"/>
    <w:rsid w:val="00F63CF2"/>
    <w:rsid w:val="00F65ECC"/>
    <w:rsid w:val="00F73B26"/>
    <w:rsid w:val="00F77135"/>
    <w:rsid w:val="00F816E0"/>
    <w:rsid w:val="00F8758E"/>
    <w:rsid w:val="00FA0850"/>
    <w:rsid w:val="00FB734F"/>
    <w:rsid w:val="00FC20B6"/>
    <w:rsid w:val="00FE077A"/>
    <w:rsid w:val="00FF1F42"/>
    <w:rsid w:val="00FF21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14:docId w14:val="7E41BC6C"/>
  <w15:docId w15:val="{95E05695-E62F-4D36-8F55-EABA2315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0E6"/>
    <w:rPr>
      <w:sz w:val="24"/>
      <w:szCs w:val="24"/>
    </w:rPr>
  </w:style>
  <w:style w:type="paragraph" w:styleId="Titre1">
    <w:name w:val="heading 1"/>
    <w:basedOn w:val="Normal"/>
    <w:next w:val="Normal"/>
    <w:link w:val="Titre1Car"/>
    <w:uiPriority w:val="9"/>
    <w:qFormat/>
    <w:rsid w:val="007B30E6"/>
    <w:pPr>
      <w:keepNext/>
      <w:numPr>
        <w:numId w:val="1"/>
      </w:numPr>
      <w:autoSpaceDE w:val="0"/>
      <w:autoSpaceDN w:val="0"/>
      <w:adjustRightInd w:val="0"/>
      <w:jc w:val="center"/>
      <w:outlineLvl w:val="0"/>
    </w:pPr>
    <w:rPr>
      <w:rFonts w:ascii="TimesNewRoman" w:hAnsi="TimesNewRoman"/>
      <w:sz w:val="96"/>
    </w:rPr>
  </w:style>
  <w:style w:type="paragraph" w:styleId="Titre2">
    <w:name w:val="heading 2"/>
    <w:basedOn w:val="Normal"/>
    <w:next w:val="Normal"/>
    <w:link w:val="Titre2Car"/>
    <w:uiPriority w:val="9"/>
    <w:qFormat/>
    <w:rsid w:val="007B30E6"/>
    <w:pPr>
      <w:keepNext/>
      <w:numPr>
        <w:ilvl w:val="1"/>
        <w:numId w:val="1"/>
      </w:numPr>
      <w:autoSpaceDE w:val="0"/>
      <w:autoSpaceDN w:val="0"/>
      <w:adjustRightInd w:val="0"/>
      <w:jc w:val="both"/>
      <w:outlineLvl w:val="1"/>
    </w:pPr>
    <w:rPr>
      <w:rFonts w:ascii="TimesNewRoman,Italic" w:hAnsi="TimesNewRoman,Italic"/>
      <w:i/>
      <w:iCs/>
    </w:rPr>
  </w:style>
  <w:style w:type="paragraph" w:styleId="Titre3">
    <w:name w:val="heading 3"/>
    <w:basedOn w:val="Normal"/>
    <w:next w:val="Normal"/>
    <w:link w:val="Titre3Car"/>
    <w:uiPriority w:val="9"/>
    <w:qFormat/>
    <w:rsid w:val="007B30E6"/>
    <w:pPr>
      <w:keepNext/>
      <w:numPr>
        <w:ilvl w:val="2"/>
        <w:numId w:val="1"/>
      </w:numPr>
      <w:jc w:val="center"/>
      <w:outlineLvl w:val="2"/>
    </w:pPr>
    <w:rPr>
      <w:b/>
      <w:bCs/>
    </w:rPr>
  </w:style>
  <w:style w:type="paragraph" w:styleId="Titre4">
    <w:name w:val="heading 4"/>
    <w:basedOn w:val="Normal"/>
    <w:next w:val="Normal"/>
    <w:link w:val="Titre4Car"/>
    <w:uiPriority w:val="9"/>
    <w:qFormat/>
    <w:rsid w:val="007B30E6"/>
    <w:pPr>
      <w:keepNext/>
      <w:jc w:val="center"/>
      <w:outlineLvl w:val="3"/>
    </w:pPr>
    <w:rPr>
      <w:b/>
      <w:bCs/>
      <w:sz w:val="18"/>
    </w:rPr>
  </w:style>
  <w:style w:type="paragraph" w:styleId="Titre5">
    <w:name w:val="heading 5"/>
    <w:basedOn w:val="Normal"/>
    <w:next w:val="Normal"/>
    <w:link w:val="Titre5Car"/>
    <w:uiPriority w:val="9"/>
    <w:qFormat/>
    <w:rsid w:val="007B30E6"/>
    <w:pPr>
      <w:keepNext/>
      <w:autoSpaceDE w:val="0"/>
      <w:autoSpaceDN w:val="0"/>
      <w:adjustRightInd w:val="0"/>
      <w:jc w:val="center"/>
      <w:outlineLvl w:val="4"/>
    </w:pPr>
    <w:rPr>
      <w:rFonts w:ascii="TimesNewRoman,Italic" w:hAnsi="TimesNewRoman,Italic"/>
      <w:b/>
      <w:bCs/>
      <w:i/>
      <w:iCs/>
      <w:u w:val="single"/>
    </w:rPr>
  </w:style>
  <w:style w:type="paragraph" w:styleId="Titre6">
    <w:name w:val="heading 6"/>
    <w:basedOn w:val="Normal"/>
    <w:next w:val="Normal"/>
    <w:link w:val="Titre6Car"/>
    <w:uiPriority w:val="9"/>
    <w:qFormat/>
    <w:rsid w:val="007B30E6"/>
    <w:pPr>
      <w:keepNext/>
      <w:numPr>
        <w:ilvl w:val="5"/>
        <w:numId w:val="1"/>
      </w:numPr>
      <w:autoSpaceDE w:val="0"/>
      <w:autoSpaceDN w:val="0"/>
      <w:adjustRightInd w:val="0"/>
      <w:outlineLvl w:val="5"/>
    </w:pPr>
    <w:rPr>
      <w:rFonts w:ascii="TimesNewRoman" w:hAnsi="TimesNewRoman"/>
      <w:b/>
      <w:bCs/>
      <w:u w:val="single"/>
    </w:rPr>
  </w:style>
  <w:style w:type="paragraph" w:styleId="Titre7">
    <w:name w:val="heading 7"/>
    <w:basedOn w:val="Normal"/>
    <w:next w:val="Normal"/>
    <w:link w:val="Titre7Car"/>
    <w:uiPriority w:val="9"/>
    <w:qFormat/>
    <w:rsid w:val="007B30E6"/>
    <w:pPr>
      <w:keepNext/>
      <w:numPr>
        <w:ilvl w:val="6"/>
        <w:numId w:val="1"/>
      </w:numPr>
      <w:autoSpaceDE w:val="0"/>
      <w:autoSpaceDN w:val="0"/>
      <w:adjustRightInd w:val="0"/>
      <w:jc w:val="both"/>
      <w:outlineLvl w:val="6"/>
    </w:pPr>
    <w:rPr>
      <w:rFonts w:ascii="TimesNewRoman" w:hAnsi="TimesNewRoman"/>
      <w:sz w:val="32"/>
    </w:rPr>
  </w:style>
  <w:style w:type="paragraph" w:styleId="Titre8">
    <w:name w:val="heading 8"/>
    <w:basedOn w:val="Normal"/>
    <w:next w:val="Normal"/>
    <w:link w:val="Titre8Car"/>
    <w:uiPriority w:val="9"/>
    <w:qFormat/>
    <w:rsid w:val="007B30E6"/>
    <w:pPr>
      <w:keepNext/>
      <w:numPr>
        <w:ilvl w:val="7"/>
        <w:numId w:val="1"/>
      </w:numPr>
      <w:autoSpaceDE w:val="0"/>
      <w:autoSpaceDN w:val="0"/>
      <w:adjustRightInd w:val="0"/>
      <w:jc w:val="both"/>
      <w:outlineLvl w:val="7"/>
    </w:pPr>
    <w:rPr>
      <w:rFonts w:ascii="TimesNewRoman,Bold" w:hAnsi="TimesNewRoman,Bold"/>
      <w:b/>
      <w:bCs/>
      <w:u w:val="single"/>
    </w:rPr>
  </w:style>
  <w:style w:type="paragraph" w:styleId="Titre9">
    <w:name w:val="heading 9"/>
    <w:basedOn w:val="Normal"/>
    <w:next w:val="Normal"/>
    <w:link w:val="Titre9Car"/>
    <w:uiPriority w:val="9"/>
    <w:qFormat/>
    <w:rsid w:val="007B30E6"/>
    <w:pPr>
      <w:keepNext/>
      <w:numPr>
        <w:ilvl w:val="8"/>
        <w:numId w:val="1"/>
      </w:numPr>
      <w:autoSpaceDE w:val="0"/>
      <w:autoSpaceDN w:val="0"/>
      <w:adjustRightInd w:val="0"/>
      <w:jc w:val="center"/>
      <w:outlineLvl w:val="8"/>
    </w:pPr>
    <w:rPr>
      <w:rFonts w:ascii="TimesNewRoman" w:hAnsi="TimesNewRoman"/>
      <w:b/>
      <w:bCs/>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084C"/>
    <w:rPr>
      <w:rFonts w:ascii="TimesNewRoman" w:hAnsi="TimesNewRoman"/>
      <w:sz w:val="96"/>
      <w:szCs w:val="24"/>
    </w:rPr>
  </w:style>
  <w:style w:type="character" w:customStyle="1" w:styleId="Titre2Car">
    <w:name w:val="Titre 2 Car"/>
    <w:basedOn w:val="Policepardfaut"/>
    <w:link w:val="Titre2"/>
    <w:uiPriority w:val="9"/>
    <w:rsid w:val="00EE084C"/>
    <w:rPr>
      <w:rFonts w:ascii="TimesNewRoman,Italic" w:hAnsi="TimesNewRoman,Italic"/>
      <w:i/>
      <w:iCs/>
      <w:sz w:val="24"/>
      <w:szCs w:val="24"/>
    </w:rPr>
  </w:style>
  <w:style w:type="character" w:customStyle="1" w:styleId="Titre3Car">
    <w:name w:val="Titre 3 Car"/>
    <w:basedOn w:val="Policepardfaut"/>
    <w:link w:val="Titre3"/>
    <w:uiPriority w:val="9"/>
    <w:rsid w:val="00EE084C"/>
    <w:rPr>
      <w:b/>
      <w:bCs/>
      <w:sz w:val="24"/>
      <w:szCs w:val="24"/>
    </w:rPr>
  </w:style>
  <w:style w:type="character" w:customStyle="1" w:styleId="Titre4Car">
    <w:name w:val="Titre 4 Car"/>
    <w:basedOn w:val="Policepardfaut"/>
    <w:link w:val="Titre4"/>
    <w:uiPriority w:val="9"/>
    <w:semiHidden/>
    <w:rsid w:val="00EE084C"/>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EE084C"/>
    <w:rPr>
      <w:rFonts w:asciiTheme="minorHAnsi" w:eastAsiaTheme="minorEastAsia" w:hAnsiTheme="minorHAnsi" w:cstheme="minorBidi"/>
      <w:b/>
      <w:bCs/>
      <w:i/>
      <w:iCs/>
      <w:sz w:val="26"/>
      <w:szCs w:val="26"/>
    </w:rPr>
  </w:style>
  <w:style w:type="character" w:customStyle="1" w:styleId="Titre6Car">
    <w:name w:val="Titre 6 Car"/>
    <w:basedOn w:val="Policepardfaut"/>
    <w:link w:val="Titre6"/>
    <w:uiPriority w:val="9"/>
    <w:rsid w:val="00EE084C"/>
    <w:rPr>
      <w:rFonts w:ascii="TimesNewRoman" w:hAnsi="TimesNewRoman"/>
      <w:b/>
      <w:bCs/>
      <w:sz w:val="24"/>
      <w:szCs w:val="24"/>
      <w:u w:val="single"/>
    </w:rPr>
  </w:style>
  <w:style w:type="character" w:customStyle="1" w:styleId="Titre7Car">
    <w:name w:val="Titre 7 Car"/>
    <w:basedOn w:val="Policepardfaut"/>
    <w:link w:val="Titre7"/>
    <w:uiPriority w:val="9"/>
    <w:rsid w:val="00EE084C"/>
    <w:rPr>
      <w:rFonts w:ascii="TimesNewRoman" w:hAnsi="TimesNewRoman"/>
      <w:sz w:val="32"/>
      <w:szCs w:val="24"/>
    </w:rPr>
  </w:style>
  <w:style w:type="character" w:customStyle="1" w:styleId="Titre8Car">
    <w:name w:val="Titre 8 Car"/>
    <w:basedOn w:val="Policepardfaut"/>
    <w:link w:val="Titre8"/>
    <w:uiPriority w:val="9"/>
    <w:rsid w:val="00EE084C"/>
    <w:rPr>
      <w:rFonts w:ascii="TimesNewRoman,Bold" w:hAnsi="TimesNewRoman,Bold"/>
      <w:b/>
      <w:bCs/>
      <w:sz w:val="24"/>
      <w:szCs w:val="24"/>
      <w:u w:val="single"/>
    </w:rPr>
  </w:style>
  <w:style w:type="character" w:customStyle="1" w:styleId="Titre9Car">
    <w:name w:val="Titre 9 Car"/>
    <w:basedOn w:val="Policepardfaut"/>
    <w:link w:val="Titre9"/>
    <w:uiPriority w:val="9"/>
    <w:rsid w:val="00EE084C"/>
    <w:rPr>
      <w:rFonts w:ascii="TimesNewRoman" w:hAnsi="TimesNewRoman"/>
      <w:b/>
      <w:bCs/>
      <w:sz w:val="32"/>
      <w:szCs w:val="24"/>
    </w:rPr>
  </w:style>
  <w:style w:type="paragraph" w:styleId="Corpsdetexte">
    <w:name w:val="Body Text"/>
    <w:basedOn w:val="Normal"/>
    <w:link w:val="CorpsdetexteCar"/>
    <w:uiPriority w:val="99"/>
    <w:rsid w:val="007B30E6"/>
    <w:pPr>
      <w:autoSpaceDE w:val="0"/>
      <w:autoSpaceDN w:val="0"/>
      <w:adjustRightInd w:val="0"/>
      <w:jc w:val="both"/>
    </w:pPr>
    <w:rPr>
      <w:rFonts w:ascii="TimesNewRoman" w:hAnsi="TimesNewRoman"/>
      <w:sz w:val="18"/>
      <w:szCs w:val="18"/>
    </w:rPr>
  </w:style>
  <w:style w:type="character" w:customStyle="1" w:styleId="CorpsdetexteCar">
    <w:name w:val="Corps de texte Car"/>
    <w:basedOn w:val="Policepardfaut"/>
    <w:link w:val="Corpsdetexte"/>
    <w:uiPriority w:val="99"/>
    <w:semiHidden/>
    <w:rsid w:val="00EE084C"/>
    <w:rPr>
      <w:sz w:val="24"/>
      <w:szCs w:val="24"/>
    </w:rPr>
  </w:style>
  <w:style w:type="character" w:styleId="Lienhypertexte">
    <w:name w:val="Hyperlink"/>
    <w:basedOn w:val="Policepardfaut"/>
    <w:uiPriority w:val="99"/>
    <w:rsid w:val="007B30E6"/>
    <w:rPr>
      <w:rFonts w:cs="Times New Roman"/>
      <w:color w:val="0000FF"/>
      <w:u w:val="single"/>
    </w:rPr>
  </w:style>
  <w:style w:type="paragraph" w:styleId="Retraitcorpsdetexte">
    <w:name w:val="Body Text Indent"/>
    <w:basedOn w:val="Normal"/>
    <w:link w:val="RetraitcorpsdetexteCar"/>
    <w:uiPriority w:val="99"/>
    <w:rsid w:val="007B30E6"/>
    <w:pPr>
      <w:autoSpaceDE w:val="0"/>
      <w:autoSpaceDN w:val="0"/>
      <w:adjustRightInd w:val="0"/>
      <w:ind w:left="708"/>
      <w:jc w:val="both"/>
    </w:pPr>
    <w:rPr>
      <w:rFonts w:ascii="TimesNewRoman,Italic" w:hAnsi="TimesNewRoman,Italic"/>
      <w:i/>
      <w:iCs/>
    </w:rPr>
  </w:style>
  <w:style w:type="character" w:customStyle="1" w:styleId="RetraitcorpsdetexteCar">
    <w:name w:val="Retrait corps de texte Car"/>
    <w:basedOn w:val="Policepardfaut"/>
    <w:link w:val="Retraitcorpsdetexte"/>
    <w:uiPriority w:val="99"/>
    <w:semiHidden/>
    <w:rsid w:val="00EE084C"/>
    <w:rPr>
      <w:sz w:val="24"/>
      <w:szCs w:val="24"/>
    </w:rPr>
  </w:style>
  <w:style w:type="paragraph" w:styleId="Corpsdetexte3">
    <w:name w:val="Body Text 3"/>
    <w:basedOn w:val="Normal"/>
    <w:link w:val="Corpsdetexte3Car"/>
    <w:uiPriority w:val="99"/>
    <w:rsid w:val="007B30E6"/>
    <w:pPr>
      <w:jc w:val="center"/>
    </w:pPr>
    <w:rPr>
      <w:b/>
      <w:bCs/>
      <w:sz w:val="18"/>
    </w:rPr>
  </w:style>
  <w:style w:type="character" w:customStyle="1" w:styleId="Corpsdetexte3Car">
    <w:name w:val="Corps de texte 3 Car"/>
    <w:basedOn w:val="Policepardfaut"/>
    <w:link w:val="Corpsdetexte3"/>
    <w:uiPriority w:val="99"/>
    <w:semiHidden/>
    <w:rsid w:val="00EE084C"/>
    <w:rPr>
      <w:sz w:val="16"/>
      <w:szCs w:val="16"/>
    </w:rPr>
  </w:style>
  <w:style w:type="paragraph" w:styleId="En-tte">
    <w:name w:val="header"/>
    <w:basedOn w:val="Normal"/>
    <w:link w:val="En-tteCar"/>
    <w:uiPriority w:val="99"/>
    <w:rsid w:val="007B30E6"/>
    <w:pPr>
      <w:tabs>
        <w:tab w:val="center" w:pos="4536"/>
        <w:tab w:val="right" w:pos="9072"/>
      </w:tabs>
    </w:pPr>
  </w:style>
  <w:style w:type="character" w:customStyle="1" w:styleId="En-tteCar">
    <w:name w:val="En-tête Car"/>
    <w:basedOn w:val="Policepardfaut"/>
    <w:link w:val="En-tte"/>
    <w:uiPriority w:val="99"/>
    <w:semiHidden/>
    <w:rsid w:val="00EE084C"/>
    <w:rPr>
      <w:sz w:val="24"/>
      <w:szCs w:val="24"/>
    </w:rPr>
  </w:style>
  <w:style w:type="paragraph" w:styleId="Pieddepage">
    <w:name w:val="footer"/>
    <w:basedOn w:val="Normal"/>
    <w:link w:val="PieddepageCar"/>
    <w:uiPriority w:val="99"/>
    <w:rsid w:val="007B30E6"/>
    <w:pPr>
      <w:tabs>
        <w:tab w:val="center" w:pos="4536"/>
        <w:tab w:val="right" w:pos="9072"/>
      </w:tabs>
    </w:pPr>
  </w:style>
  <w:style w:type="character" w:customStyle="1" w:styleId="PieddepageCar">
    <w:name w:val="Pied de page Car"/>
    <w:basedOn w:val="Policepardfaut"/>
    <w:link w:val="Pieddepage"/>
    <w:uiPriority w:val="99"/>
    <w:rsid w:val="00EE084C"/>
    <w:rPr>
      <w:sz w:val="24"/>
      <w:szCs w:val="24"/>
    </w:rPr>
  </w:style>
  <w:style w:type="paragraph" w:styleId="Retraitcorpsdetexte2">
    <w:name w:val="Body Text Indent 2"/>
    <w:basedOn w:val="Normal"/>
    <w:link w:val="Retraitcorpsdetexte2Car"/>
    <w:uiPriority w:val="99"/>
    <w:rsid w:val="007B30E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E084C"/>
    <w:rPr>
      <w:sz w:val="24"/>
      <w:szCs w:val="24"/>
    </w:rPr>
  </w:style>
  <w:style w:type="paragraph" w:styleId="Textedebulles">
    <w:name w:val="Balloon Text"/>
    <w:basedOn w:val="Normal"/>
    <w:link w:val="TextedebullesCar"/>
    <w:uiPriority w:val="99"/>
    <w:semiHidden/>
    <w:rsid w:val="007B30E6"/>
    <w:rPr>
      <w:rFonts w:ascii="Tahoma" w:hAnsi="Tahoma" w:cs="Tahoma"/>
      <w:sz w:val="16"/>
      <w:szCs w:val="16"/>
    </w:rPr>
  </w:style>
  <w:style w:type="character" w:customStyle="1" w:styleId="TextedebullesCar">
    <w:name w:val="Texte de bulles Car"/>
    <w:basedOn w:val="Policepardfaut"/>
    <w:link w:val="Textedebulles"/>
    <w:uiPriority w:val="99"/>
    <w:semiHidden/>
    <w:rsid w:val="00EE084C"/>
    <w:rPr>
      <w:sz w:val="0"/>
      <w:szCs w:val="0"/>
    </w:rPr>
  </w:style>
  <w:style w:type="paragraph" w:styleId="Explorateurdedocuments">
    <w:name w:val="Document Map"/>
    <w:basedOn w:val="Normal"/>
    <w:link w:val="ExplorateurdedocumentsCar"/>
    <w:uiPriority w:val="99"/>
    <w:semiHidden/>
    <w:rsid w:val="007B30E6"/>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rsid w:val="00EE084C"/>
    <w:rPr>
      <w:sz w:val="0"/>
      <w:szCs w:val="0"/>
    </w:rPr>
  </w:style>
  <w:style w:type="character" w:customStyle="1" w:styleId="Fort">
    <w:name w:val="Fort"/>
    <w:rsid w:val="007B30E6"/>
    <w:rPr>
      <w:b/>
    </w:rPr>
  </w:style>
  <w:style w:type="paragraph" w:styleId="Corpsdetexte2">
    <w:name w:val="Body Text 2"/>
    <w:basedOn w:val="Normal"/>
    <w:link w:val="Corpsdetexte2Car"/>
    <w:uiPriority w:val="99"/>
    <w:rsid w:val="007B30E6"/>
    <w:pPr>
      <w:autoSpaceDE w:val="0"/>
      <w:autoSpaceDN w:val="0"/>
      <w:adjustRightInd w:val="0"/>
      <w:jc w:val="both"/>
    </w:pPr>
    <w:rPr>
      <w:rFonts w:ascii="TimesNewRoman,Italic" w:hAnsi="TimesNewRoman,Italic"/>
      <w:i/>
      <w:iCs/>
    </w:rPr>
  </w:style>
  <w:style w:type="character" w:customStyle="1" w:styleId="Corpsdetexte2Car">
    <w:name w:val="Corps de texte 2 Car"/>
    <w:basedOn w:val="Policepardfaut"/>
    <w:link w:val="Corpsdetexte2"/>
    <w:uiPriority w:val="99"/>
    <w:semiHidden/>
    <w:rsid w:val="00EE084C"/>
    <w:rPr>
      <w:sz w:val="24"/>
      <w:szCs w:val="24"/>
    </w:rPr>
  </w:style>
  <w:style w:type="character" w:styleId="Numrodepage">
    <w:name w:val="page number"/>
    <w:basedOn w:val="Policepardfaut"/>
    <w:uiPriority w:val="99"/>
    <w:rsid w:val="007B30E6"/>
    <w:rPr>
      <w:rFonts w:cs="Times New Roman"/>
    </w:rPr>
  </w:style>
  <w:style w:type="paragraph" w:styleId="Retraitcorpsdetexte3">
    <w:name w:val="Body Text Indent 3"/>
    <w:basedOn w:val="Normal"/>
    <w:link w:val="Retraitcorpsdetexte3Car"/>
    <w:uiPriority w:val="99"/>
    <w:rsid w:val="007B30E6"/>
    <w:pPr>
      <w:autoSpaceDE w:val="0"/>
      <w:autoSpaceDN w:val="0"/>
      <w:adjustRightInd w:val="0"/>
      <w:ind w:left="1800" w:hanging="360"/>
      <w:jc w:val="both"/>
    </w:pPr>
    <w:rPr>
      <w:rFonts w:ascii="TimesNewRoman,Italic" w:hAnsi="TimesNewRoman,Italic"/>
      <w:i/>
      <w:iCs/>
    </w:rPr>
  </w:style>
  <w:style w:type="character" w:customStyle="1" w:styleId="Retraitcorpsdetexte3Car">
    <w:name w:val="Retrait corps de texte 3 Car"/>
    <w:basedOn w:val="Policepardfaut"/>
    <w:link w:val="Retraitcorpsdetexte3"/>
    <w:uiPriority w:val="99"/>
    <w:semiHidden/>
    <w:rsid w:val="00EE084C"/>
    <w:rPr>
      <w:sz w:val="16"/>
      <w:szCs w:val="16"/>
    </w:rPr>
  </w:style>
  <w:style w:type="paragraph" w:styleId="Paragraphedeliste">
    <w:name w:val="List Paragraph"/>
    <w:basedOn w:val="Normal"/>
    <w:uiPriority w:val="34"/>
    <w:qFormat/>
    <w:rsid w:val="00735067"/>
    <w:pPr>
      <w:ind w:left="720"/>
      <w:contextualSpacing/>
    </w:pPr>
  </w:style>
  <w:style w:type="paragraph" w:styleId="Sous-titre">
    <w:name w:val="Subtitle"/>
    <w:basedOn w:val="Normal"/>
    <w:next w:val="Normal"/>
    <w:link w:val="Sous-titreCar"/>
    <w:qFormat/>
    <w:rsid w:val="00735067"/>
    <w:pPr>
      <w:numPr>
        <w:numId w:val="3"/>
      </w:numPr>
      <w:tabs>
        <w:tab w:val="clear" w:pos="360"/>
        <w:tab w:val="num" w:pos="1070"/>
      </w:tabs>
      <w:autoSpaceDE w:val="0"/>
      <w:autoSpaceDN w:val="0"/>
      <w:adjustRightInd w:val="0"/>
      <w:spacing w:before="120" w:after="120"/>
      <w:ind w:left="1070"/>
      <w:jc w:val="both"/>
    </w:pPr>
    <w:rPr>
      <w:rFonts w:asciiTheme="minorHAnsi" w:hAnsiTheme="minorHAnsi" w:cstheme="minorHAnsi"/>
      <w:i/>
      <w:iCs/>
      <w:sz w:val="32"/>
      <w:szCs w:val="32"/>
    </w:rPr>
  </w:style>
  <w:style w:type="character" w:customStyle="1" w:styleId="Sous-titreCar">
    <w:name w:val="Sous-titre Car"/>
    <w:basedOn w:val="Policepardfaut"/>
    <w:link w:val="Sous-titre"/>
    <w:rsid w:val="00735067"/>
    <w:rPr>
      <w:rFonts w:asciiTheme="minorHAnsi" w:hAnsiTheme="minorHAnsi" w:cstheme="minorHAnsi"/>
      <w:i/>
      <w:iCs/>
      <w:sz w:val="32"/>
      <w:szCs w:val="32"/>
    </w:rPr>
  </w:style>
  <w:style w:type="paragraph" w:styleId="Titre">
    <w:name w:val="Title"/>
    <w:basedOn w:val="Normal"/>
    <w:next w:val="Normal"/>
    <w:link w:val="TitreCar"/>
    <w:qFormat/>
    <w:rsid w:val="00E90BA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90BAB"/>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73678B"/>
    <w:pPr>
      <w:spacing w:before="100" w:beforeAutospacing="1" w:after="100" w:afterAutospacing="1"/>
    </w:pPr>
    <w:rPr>
      <w:rFonts w:eastAsiaTheme="minorEastAsia"/>
    </w:rPr>
  </w:style>
  <w:style w:type="table" w:styleId="Grilledutableau">
    <w:name w:val="Table Grid"/>
    <w:basedOn w:val="TableauNormal"/>
    <w:uiPriority w:val="59"/>
    <w:rsid w:val="00EF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D803FC"/>
    <w:rPr>
      <w:color w:val="808080"/>
    </w:rPr>
  </w:style>
  <w:style w:type="character" w:styleId="Mentionnonrsolue">
    <w:name w:val="Unresolved Mention"/>
    <w:basedOn w:val="Policepardfaut"/>
    <w:uiPriority w:val="99"/>
    <w:semiHidden/>
    <w:unhideWhenUsed/>
    <w:rsid w:val="00E17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0558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9.jpg"/><Relationship Id="rId13" Type="http://schemas.openxmlformats.org/officeDocument/2006/relationships/image" Target="media/image2.png"/><Relationship Id="rId18" Type="http://schemas.openxmlformats.org/officeDocument/2006/relationships/hyperlink" Target="mailto:mdph@cg79.f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hyperlink" Target="mailto:accueil.mdph@loire-atlantiqu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e-bordage-fontaine@adapei49.asso.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me-bordagefontaine@adapei49.asso.fr" TargetMode="External"/><Relationship Id="rId23" Type="http://schemas.openxmlformats.org/officeDocument/2006/relationships/fontTable" Target="fontTable.xml"/><Relationship Id="rId10" Type="http://schemas.openxmlformats.org/officeDocument/2006/relationships/hyperlink" Target="mailto:ime-bordage-fontaine@adapei49.asso.fr" TargetMode="External"/><Relationship Id="rId19" Type="http://schemas.openxmlformats.org/officeDocument/2006/relationships/hyperlink" Target="mailto:mdph@vendee.fr"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ime-bordagefontaine@adapei49.asso.fr"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C7B67-1F50-49A0-B0EA-05619BC9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4277</Words>
  <Characters>24496</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ELABORATION DU LIVRET D’ACCUEIL</vt:lpstr>
    </vt:vector>
  </TitlesOfParts>
  <Company>ADAPEI</Company>
  <LinksUpToDate>false</LinksUpToDate>
  <CharactersWithSpaces>28716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ELABORATION DU LIVRET D’ACCUEIL</dc:title>
  <dc:creator>IME</dc:creator>
  <cp:lastModifiedBy>DURAND Marie</cp:lastModifiedBy>
  <cp:revision>11</cp:revision>
  <cp:lastPrinted>2025-06-26T07:16:00Z</cp:lastPrinted>
  <dcterms:created xsi:type="dcterms:W3CDTF">2020-03-02T15:29:00Z</dcterms:created>
  <dcterms:modified xsi:type="dcterms:W3CDTF">2025-06-26T07:16:00Z</dcterms:modified>
</cp:coreProperties>
</file>